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6FFA17E" w14:textId="77777777" w:rsidR="00E626B2" w:rsidRPr="00A54E37" w:rsidRDefault="00E626B2" w:rsidP="00E21EE7">
      <w:pPr>
        <w:spacing w:after="0"/>
        <w:ind w:left="3969"/>
        <w:rPr>
          <w:rFonts w:ascii="Times New Roman" w:hAnsi="Times New Roman" w:cs="Times New Roman"/>
          <w:sz w:val="28"/>
          <w:szCs w:val="28"/>
        </w:rPr>
      </w:pPr>
      <w:r w:rsidRPr="00A54E37">
        <w:rPr>
          <w:rFonts w:ascii="Times New Roman" w:hAnsi="Times New Roman" w:cs="Times New Roman"/>
          <w:sz w:val="28"/>
          <w:szCs w:val="28"/>
        </w:rPr>
        <w:t xml:space="preserve">Протокол Общего собрания членов </w:t>
      </w:r>
    </w:p>
    <w:p w14:paraId="47E35D41" w14:textId="77777777" w:rsidR="00E626B2" w:rsidRPr="00A54E37" w:rsidRDefault="00E626B2" w:rsidP="00E21EE7">
      <w:pPr>
        <w:spacing w:after="0"/>
        <w:ind w:left="3969"/>
        <w:rPr>
          <w:rFonts w:ascii="Times New Roman" w:hAnsi="Times New Roman" w:cs="Times New Roman"/>
          <w:sz w:val="28"/>
          <w:szCs w:val="28"/>
        </w:rPr>
      </w:pPr>
      <w:r w:rsidRPr="00A54E37">
        <w:rPr>
          <w:rFonts w:ascii="Times New Roman" w:hAnsi="Times New Roman" w:cs="Times New Roman"/>
          <w:sz w:val="28"/>
          <w:szCs w:val="28"/>
        </w:rPr>
        <w:t xml:space="preserve">СРО «Астраханские строители» </w:t>
      </w:r>
    </w:p>
    <w:p w14:paraId="787D5177" w14:textId="77777777" w:rsidR="0012452B" w:rsidRPr="00A54E37" w:rsidRDefault="00E626B2" w:rsidP="00E21EE7">
      <w:pPr>
        <w:spacing w:after="0"/>
        <w:ind w:left="3969"/>
        <w:rPr>
          <w:rFonts w:ascii="Times New Roman" w:hAnsi="Times New Roman" w:cs="Times New Roman"/>
          <w:sz w:val="28"/>
          <w:szCs w:val="28"/>
        </w:rPr>
      </w:pPr>
      <w:r w:rsidRPr="00A54E37">
        <w:rPr>
          <w:rFonts w:ascii="Times New Roman" w:hAnsi="Times New Roman" w:cs="Times New Roman"/>
          <w:sz w:val="28"/>
          <w:szCs w:val="28"/>
        </w:rPr>
        <w:t>от 13 апреля 2017 г.</w:t>
      </w:r>
      <w:r w:rsidR="007012C1" w:rsidRPr="00A54E37">
        <w:rPr>
          <w:rFonts w:ascii="Times New Roman" w:hAnsi="Times New Roman" w:cs="Times New Roman"/>
          <w:sz w:val="28"/>
          <w:szCs w:val="28"/>
        </w:rPr>
        <w:t>, в редакции от 20.12.2018г.</w:t>
      </w:r>
      <w:r w:rsidR="00286D39" w:rsidRPr="00A54E37">
        <w:rPr>
          <w:rFonts w:ascii="Times New Roman" w:hAnsi="Times New Roman" w:cs="Times New Roman"/>
          <w:sz w:val="28"/>
          <w:szCs w:val="28"/>
        </w:rPr>
        <w:t>, от 26.02.2019г.</w:t>
      </w:r>
      <w:r w:rsidR="005C348D" w:rsidRPr="00A54E37">
        <w:rPr>
          <w:rFonts w:ascii="Times New Roman" w:hAnsi="Times New Roman" w:cs="Times New Roman"/>
          <w:sz w:val="28"/>
          <w:szCs w:val="28"/>
        </w:rPr>
        <w:t>, от 08.04.2019г.</w:t>
      </w:r>
      <w:r w:rsidR="008B4A1F" w:rsidRPr="00A54E37">
        <w:rPr>
          <w:rFonts w:ascii="Times New Roman" w:hAnsi="Times New Roman" w:cs="Times New Roman"/>
          <w:sz w:val="28"/>
          <w:szCs w:val="28"/>
        </w:rPr>
        <w:t>, от 25.05.2020г.</w:t>
      </w:r>
      <w:r w:rsidR="00727881" w:rsidRPr="00A54E37">
        <w:rPr>
          <w:rFonts w:ascii="Times New Roman" w:hAnsi="Times New Roman" w:cs="Times New Roman"/>
          <w:sz w:val="28"/>
          <w:szCs w:val="28"/>
        </w:rPr>
        <w:t>, 27.04.2022г.</w:t>
      </w:r>
      <w:r w:rsidR="003900DD" w:rsidRPr="00A54E37">
        <w:rPr>
          <w:rFonts w:ascii="Times New Roman" w:hAnsi="Times New Roman" w:cs="Times New Roman"/>
          <w:sz w:val="28"/>
          <w:szCs w:val="28"/>
        </w:rPr>
        <w:t>, 21.02.2023 г.</w:t>
      </w:r>
      <w:r w:rsidR="000D1097" w:rsidRPr="00A54E37">
        <w:rPr>
          <w:rFonts w:ascii="Times New Roman" w:hAnsi="Times New Roman" w:cs="Times New Roman"/>
          <w:sz w:val="28"/>
          <w:szCs w:val="28"/>
        </w:rPr>
        <w:t>, 19.04.2023г.</w:t>
      </w:r>
      <w:r w:rsidR="008A337D" w:rsidRPr="00A54E37">
        <w:rPr>
          <w:rFonts w:ascii="Times New Roman" w:hAnsi="Times New Roman" w:cs="Times New Roman"/>
          <w:sz w:val="28"/>
          <w:szCs w:val="28"/>
        </w:rPr>
        <w:t>, от 28.09.2023</w:t>
      </w:r>
      <w:r w:rsidR="00953A80" w:rsidRPr="00A54E37">
        <w:rPr>
          <w:rFonts w:ascii="Times New Roman" w:hAnsi="Times New Roman" w:cs="Times New Roman"/>
          <w:sz w:val="28"/>
          <w:szCs w:val="28"/>
        </w:rPr>
        <w:t>г.</w:t>
      </w:r>
      <w:r w:rsidR="00DC4A33" w:rsidRPr="00A54E37">
        <w:rPr>
          <w:rFonts w:ascii="Times New Roman" w:hAnsi="Times New Roman" w:cs="Times New Roman"/>
          <w:sz w:val="28"/>
          <w:szCs w:val="28"/>
        </w:rPr>
        <w:t>, 10.09.2024г.</w:t>
      </w:r>
      <w:r w:rsidR="003554ED" w:rsidRPr="00A54E37">
        <w:rPr>
          <w:rFonts w:ascii="Times New Roman" w:hAnsi="Times New Roman" w:cs="Times New Roman"/>
          <w:sz w:val="28"/>
          <w:szCs w:val="28"/>
        </w:rPr>
        <w:t>, 09.04.2025г.</w:t>
      </w:r>
    </w:p>
    <w:p w14:paraId="7AAB2DAD" w14:textId="77777777" w:rsidR="0012452B" w:rsidRPr="00A54E37" w:rsidRDefault="0012452B" w:rsidP="00E21EE7">
      <w:pPr>
        <w:spacing w:after="0"/>
        <w:ind w:left="4820"/>
        <w:rPr>
          <w:rFonts w:ascii="Times New Roman" w:hAnsi="Times New Roman"/>
          <w:sz w:val="24"/>
          <w:szCs w:val="24"/>
        </w:rPr>
      </w:pPr>
    </w:p>
    <w:p w14:paraId="140431F9" w14:textId="77777777" w:rsidR="0012452B" w:rsidRPr="00A54E37" w:rsidRDefault="0012452B" w:rsidP="00E21EE7">
      <w:pPr>
        <w:spacing w:after="0"/>
        <w:ind w:left="4820"/>
        <w:rPr>
          <w:rFonts w:ascii="Times New Roman" w:hAnsi="Times New Roman"/>
          <w:sz w:val="24"/>
          <w:szCs w:val="24"/>
        </w:rPr>
      </w:pPr>
    </w:p>
    <w:p w14:paraId="7FFDD520" w14:textId="77777777" w:rsidR="0012452B" w:rsidRPr="00A54E37" w:rsidRDefault="0012452B" w:rsidP="00E21EE7">
      <w:pPr>
        <w:spacing w:after="0"/>
        <w:ind w:left="4820"/>
        <w:rPr>
          <w:rFonts w:ascii="Times New Roman" w:hAnsi="Times New Roman"/>
          <w:sz w:val="24"/>
          <w:szCs w:val="24"/>
        </w:rPr>
      </w:pPr>
    </w:p>
    <w:p w14:paraId="47E62B41" w14:textId="77777777" w:rsidR="0012452B" w:rsidRPr="00A54E37" w:rsidRDefault="0012452B" w:rsidP="00E21EE7">
      <w:pPr>
        <w:spacing w:after="0"/>
        <w:ind w:left="4820"/>
        <w:rPr>
          <w:rFonts w:ascii="Times New Roman" w:hAnsi="Times New Roman"/>
          <w:sz w:val="24"/>
          <w:szCs w:val="24"/>
        </w:rPr>
      </w:pPr>
    </w:p>
    <w:p w14:paraId="6416358D" w14:textId="77777777" w:rsidR="00E626B2" w:rsidRPr="00A54E37" w:rsidRDefault="00E626B2" w:rsidP="00E21EE7">
      <w:pPr>
        <w:spacing w:after="0"/>
        <w:ind w:left="4820"/>
        <w:rPr>
          <w:rFonts w:ascii="Times New Roman" w:hAnsi="Times New Roman"/>
          <w:color w:val="FF0000"/>
          <w:sz w:val="24"/>
          <w:szCs w:val="24"/>
        </w:rPr>
      </w:pPr>
    </w:p>
    <w:p w14:paraId="4311535D" w14:textId="77777777" w:rsidR="00E626B2" w:rsidRPr="00A54E37" w:rsidRDefault="00587EC1" w:rsidP="00E21EE7">
      <w:pPr>
        <w:jc w:val="center"/>
      </w:pPr>
      <w:r w:rsidRPr="00A54E37">
        <w:rPr>
          <w:noProof/>
          <w:lang w:eastAsia="ru-RU"/>
        </w:rPr>
        <w:drawing>
          <wp:inline distT="0" distB="0" distL="0" distR="0" wp14:anchorId="66999CD4" wp14:editId="2E22684E">
            <wp:extent cx="1998345" cy="1673860"/>
            <wp:effectExtent l="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98345" cy="1673860"/>
                    </a:xfrm>
                    <a:prstGeom prst="rect">
                      <a:avLst/>
                    </a:prstGeom>
                    <a:solidFill>
                      <a:srgbClr val="FFFFFF"/>
                    </a:solidFill>
                    <a:ln>
                      <a:noFill/>
                    </a:ln>
                  </pic:spPr>
                </pic:pic>
              </a:graphicData>
            </a:graphic>
          </wp:inline>
        </w:drawing>
      </w:r>
    </w:p>
    <w:p w14:paraId="0AB7FB44" w14:textId="77777777" w:rsidR="00E626B2" w:rsidRPr="00A54E37" w:rsidRDefault="00E626B2" w:rsidP="00E21EE7">
      <w:pPr>
        <w:jc w:val="center"/>
      </w:pPr>
    </w:p>
    <w:p w14:paraId="4F2F296F" w14:textId="77777777" w:rsidR="00337995" w:rsidRPr="00A54E37" w:rsidRDefault="00337995" w:rsidP="00E21EE7">
      <w:pPr>
        <w:jc w:val="center"/>
        <w:rPr>
          <w:rFonts w:ascii="Times New Roman" w:hAnsi="Times New Roman"/>
          <w:b/>
          <w:sz w:val="48"/>
          <w:szCs w:val="48"/>
        </w:rPr>
      </w:pPr>
    </w:p>
    <w:p w14:paraId="5F5556F9" w14:textId="77777777" w:rsidR="002B53F6" w:rsidRPr="00A54E37" w:rsidRDefault="002B53F6" w:rsidP="00E21EE7">
      <w:pPr>
        <w:spacing w:after="0" w:line="240" w:lineRule="auto"/>
        <w:ind w:hanging="142"/>
        <w:jc w:val="center"/>
        <w:rPr>
          <w:rFonts w:ascii="Times New Roman" w:hAnsi="Times New Roman"/>
          <w:sz w:val="48"/>
          <w:szCs w:val="48"/>
        </w:rPr>
      </w:pPr>
    </w:p>
    <w:p w14:paraId="67F66B84" w14:textId="77777777" w:rsidR="0079670E" w:rsidRPr="00A54E37" w:rsidRDefault="005B0946" w:rsidP="00E21EE7">
      <w:pPr>
        <w:spacing w:after="0" w:line="240" w:lineRule="auto"/>
        <w:ind w:hanging="142"/>
        <w:jc w:val="center"/>
        <w:rPr>
          <w:rFonts w:ascii="Times New Roman" w:hAnsi="Times New Roman"/>
          <w:sz w:val="48"/>
          <w:szCs w:val="48"/>
        </w:rPr>
      </w:pPr>
      <w:r w:rsidRPr="00A54E37">
        <w:rPr>
          <w:rFonts w:ascii="Times New Roman" w:hAnsi="Times New Roman"/>
          <w:sz w:val="48"/>
          <w:szCs w:val="48"/>
        </w:rPr>
        <w:t>«</w:t>
      </w:r>
      <w:r w:rsidR="0079670E" w:rsidRPr="00A54E37">
        <w:rPr>
          <w:rFonts w:ascii="Times New Roman" w:hAnsi="Times New Roman"/>
          <w:sz w:val="48"/>
          <w:szCs w:val="48"/>
        </w:rPr>
        <w:t xml:space="preserve">О мерах дисциплинарного воздействия, </w:t>
      </w:r>
    </w:p>
    <w:p w14:paraId="738797B8" w14:textId="77777777" w:rsidR="00337995" w:rsidRPr="00A54E37" w:rsidRDefault="0079670E" w:rsidP="00E21EE7">
      <w:pPr>
        <w:spacing w:after="0" w:line="240" w:lineRule="auto"/>
        <w:ind w:hanging="142"/>
        <w:jc w:val="center"/>
        <w:rPr>
          <w:rFonts w:ascii="Times New Roman" w:hAnsi="Times New Roman"/>
          <w:sz w:val="32"/>
          <w:szCs w:val="32"/>
        </w:rPr>
      </w:pPr>
      <w:r w:rsidRPr="00A54E37">
        <w:rPr>
          <w:rFonts w:ascii="Times New Roman" w:hAnsi="Times New Roman"/>
          <w:sz w:val="48"/>
          <w:szCs w:val="48"/>
        </w:rPr>
        <w:t>порядке и основаниях их применения</w:t>
      </w:r>
      <w:r w:rsidR="005B0946" w:rsidRPr="00A54E37">
        <w:rPr>
          <w:rFonts w:ascii="Times New Roman" w:hAnsi="Times New Roman"/>
          <w:sz w:val="48"/>
          <w:szCs w:val="48"/>
        </w:rPr>
        <w:t>»</w:t>
      </w:r>
    </w:p>
    <w:p w14:paraId="33D455D8" w14:textId="77777777" w:rsidR="00DE0D45" w:rsidRPr="00A54E37" w:rsidRDefault="00DE0D45" w:rsidP="00E21EE7">
      <w:pPr>
        <w:spacing w:after="0"/>
        <w:ind w:firstLine="567"/>
        <w:jc w:val="center"/>
        <w:rPr>
          <w:rFonts w:ascii="Times New Roman" w:hAnsi="Times New Roman"/>
          <w:sz w:val="32"/>
          <w:szCs w:val="32"/>
        </w:rPr>
      </w:pPr>
    </w:p>
    <w:p w14:paraId="73EE1DCD" w14:textId="77777777" w:rsidR="00DE0D45" w:rsidRPr="00A54E37" w:rsidRDefault="00DE0D45" w:rsidP="00E21EE7">
      <w:pPr>
        <w:spacing w:after="0"/>
        <w:ind w:firstLine="567"/>
        <w:jc w:val="center"/>
        <w:rPr>
          <w:rFonts w:ascii="Times New Roman" w:hAnsi="Times New Roman"/>
          <w:sz w:val="32"/>
          <w:szCs w:val="32"/>
        </w:rPr>
      </w:pPr>
    </w:p>
    <w:p w14:paraId="10FA359D" w14:textId="77777777" w:rsidR="003E5434" w:rsidRPr="00A54E37" w:rsidRDefault="003E5434" w:rsidP="00E21EE7">
      <w:pPr>
        <w:spacing w:after="0"/>
        <w:ind w:firstLine="567"/>
        <w:jc w:val="center"/>
        <w:rPr>
          <w:rFonts w:ascii="Times New Roman" w:hAnsi="Times New Roman"/>
          <w:sz w:val="32"/>
          <w:szCs w:val="32"/>
        </w:rPr>
      </w:pPr>
    </w:p>
    <w:p w14:paraId="69E7907D" w14:textId="77777777" w:rsidR="005B0946" w:rsidRPr="00A54E37" w:rsidRDefault="005B0946" w:rsidP="00E21EE7">
      <w:pPr>
        <w:spacing w:after="0"/>
        <w:ind w:firstLine="567"/>
        <w:jc w:val="center"/>
        <w:rPr>
          <w:rFonts w:ascii="Times New Roman" w:hAnsi="Times New Roman"/>
          <w:sz w:val="32"/>
          <w:szCs w:val="32"/>
        </w:rPr>
      </w:pPr>
    </w:p>
    <w:p w14:paraId="739EFE0C" w14:textId="77777777" w:rsidR="005B0946" w:rsidRPr="00A54E37" w:rsidRDefault="005B0946" w:rsidP="00E21EE7">
      <w:pPr>
        <w:spacing w:after="0"/>
        <w:ind w:firstLine="567"/>
        <w:jc w:val="center"/>
        <w:rPr>
          <w:rFonts w:ascii="Times New Roman" w:hAnsi="Times New Roman"/>
          <w:sz w:val="32"/>
          <w:szCs w:val="32"/>
        </w:rPr>
      </w:pPr>
    </w:p>
    <w:p w14:paraId="35850F1E" w14:textId="77777777" w:rsidR="005B0946" w:rsidRPr="00A54E37" w:rsidRDefault="005B0946" w:rsidP="00E21EE7">
      <w:pPr>
        <w:spacing w:after="0"/>
        <w:ind w:firstLine="567"/>
        <w:jc w:val="center"/>
        <w:rPr>
          <w:rFonts w:ascii="Times New Roman" w:hAnsi="Times New Roman"/>
          <w:sz w:val="32"/>
          <w:szCs w:val="32"/>
        </w:rPr>
      </w:pPr>
    </w:p>
    <w:p w14:paraId="4CA1B602" w14:textId="77777777" w:rsidR="005B0946" w:rsidRPr="00A54E37" w:rsidRDefault="005B0946" w:rsidP="00E21EE7">
      <w:pPr>
        <w:spacing w:after="0"/>
        <w:ind w:firstLine="567"/>
        <w:jc w:val="center"/>
        <w:rPr>
          <w:rFonts w:ascii="Times New Roman" w:hAnsi="Times New Roman"/>
          <w:sz w:val="32"/>
          <w:szCs w:val="32"/>
        </w:rPr>
      </w:pPr>
    </w:p>
    <w:p w14:paraId="72D048D5" w14:textId="77777777" w:rsidR="00DE0D45" w:rsidRPr="00A54E37" w:rsidRDefault="00DE0D45" w:rsidP="00E21EE7">
      <w:pPr>
        <w:spacing w:after="0"/>
        <w:ind w:firstLine="567"/>
        <w:jc w:val="center"/>
        <w:rPr>
          <w:rFonts w:ascii="Times New Roman" w:hAnsi="Times New Roman"/>
          <w:sz w:val="32"/>
          <w:szCs w:val="32"/>
        </w:rPr>
      </w:pPr>
    </w:p>
    <w:p w14:paraId="3B8718FA" w14:textId="77777777" w:rsidR="00DE0D45" w:rsidRPr="00A54E37" w:rsidRDefault="00DE0D45" w:rsidP="00E21EE7">
      <w:pPr>
        <w:spacing w:after="0"/>
        <w:ind w:firstLine="567"/>
        <w:jc w:val="center"/>
        <w:rPr>
          <w:rFonts w:ascii="Times New Roman" w:hAnsi="Times New Roman"/>
          <w:sz w:val="32"/>
          <w:szCs w:val="32"/>
        </w:rPr>
      </w:pPr>
    </w:p>
    <w:p w14:paraId="48D60390" w14:textId="77777777" w:rsidR="0079670E" w:rsidRPr="00A54E37" w:rsidRDefault="0079670E" w:rsidP="00E21EE7">
      <w:pPr>
        <w:spacing w:after="0"/>
        <w:ind w:firstLine="567"/>
        <w:jc w:val="center"/>
        <w:rPr>
          <w:rFonts w:ascii="Times New Roman" w:hAnsi="Times New Roman"/>
          <w:sz w:val="32"/>
          <w:szCs w:val="32"/>
        </w:rPr>
      </w:pPr>
    </w:p>
    <w:p w14:paraId="555395DC" w14:textId="77777777" w:rsidR="00337995" w:rsidRPr="00A54E37" w:rsidRDefault="00337995" w:rsidP="00E21EE7">
      <w:pPr>
        <w:spacing w:after="0"/>
        <w:jc w:val="center"/>
        <w:rPr>
          <w:rFonts w:ascii="Times New Roman" w:hAnsi="Times New Roman"/>
          <w:b/>
          <w:sz w:val="24"/>
          <w:szCs w:val="24"/>
        </w:rPr>
      </w:pPr>
      <w:r w:rsidRPr="00A54E37">
        <w:rPr>
          <w:rFonts w:ascii="Times New Roman" w:hAnsi="Times New Roman"/>
          <w:b/>
          <w:sz w:val="24"/>
          <w:szCs w:val="24"/>
        </w:rPr>
        <w:t>Астрахань</w:t>
      </w:r>
      <w:r w:rsidR="006B7D83" w:rsidRPr="00A54E37">
        <w:rPr>
          <w:rFonts w:ascii="Times New Roman" w:hAnsi="Times New Roman"/>
          <w:b/>
          <w:sz w:val="24"/>
          <w:szCs w:val="24"/>
        </w:rPr>
        <w:t xml:space="preserve">, </w:t>
      </w:r>
      <w:r w:rsidR="003554ED" w:rsidRPr="00A54E37">
        <w:rPr>
          <w:rFonts w:ascii="Times New Roman" w:hAnsi="Times New Roman"/>
          <w:b/>
          <w:sz w:val="24"/>
          <w:szCs w:val="24"/>
        </w:rPr>
        <w:t>2025</w:t>
      </w:r>
    </w:p>
    <w:p w14:paraId="02A8FE01" w14:textId="77777777" w:rsidR="00A6078E" w:rsidRPr="00A54E37" w:rsidRDefault="003E5434" w:rsidP="00E21EE7">
      <w:pPr>
        <w:pStyle w:val="af2"/>
        <w:jc w:val="center"/>
        <w:rPr>
          <w:rFonts w:ascii="Times New Roman" w:hAnsi="Times New Roman"/>
          <w:color w:val="auto"/>
        </w:rPr>
      </w:pPr>
      <w:r w:rsidRPr="00A54E37">
        <w:rPr>
          <w:rFonts w:ascii="Times New Roman" w:hAnsi="Times New Roman"/>
          <w:color w:val="auto"/>
        </w:rPr>
        <w:br w:type="page"/>
      </w:r>
      <w:r w:rsidR="00F040FB" w:rsidRPr="00A54E37">
        <w:rPr>
          <w:rFonts w:ascii="Times New Roman" w:hAnsi="Times New Roman"/>
          <w:color w:val="auto"/>
        </w:rPr>
        <w:lastRenderedPageBreak/>
        <w:t>О</w:t>
      </w:r>
      <w:r w:rsidR="00A6078E" w:rsidRPr="00A54E37">
        <w:rPr>
          <w:rFonts w:ascii="Times New Roman" w:hAnsi="Times New Roman"/>
          <w:color w:val="auto"/>
        </w:rPr>
        <w:t>главление</w:t>
      </w:r>
    </w:p>
    <w:p w14:paraId="2825211D" w14:textId="77777777" w:rsidR="003D2A1B" w:rsidRPr="00A54E37" w:rsidRDefault="003D2A1B" w:rsidP="00E21EE7">
      <w:pPr>
        <w:rPr>
          <w:lang w:eastAsia="en-US"/>
        </w:rPr>
      </w:pPr>
    </w:p>
    <w:tbl>
      <w:tblPr>
        <w:tblW w:w="10564" w:type="dxa"/>
        <w:tblLook w:val="04A0" w:firstRow="1" w:lastRow="0" w:firstColumn="1" w:lastColumn="0" w:noHBand="0" w:noVBand="1"/>
      </w:tblPr>
      <w:tblGrid>
        <w:gridCol w:w="534"/>
        <w:gridCol w:w="9355"/>
        <w:gridCol w:w="675"/>
      </w:tblGrid>
      <w:tr w:rsidR="00E23ECB" w:rsidRPr="00A54E37" w14:paraId="13F217EF" w14:textId="77777777" w:rsidTr="008E1E2F">
        <w:tc>
          <w:tcPr>
            <w:tcW w:w="534" w:type="dxa"/>
            <w:shd w:val="clear" w:color="auto" w:fill="auto"/>
          </w:tcPr>
          <w:p w14:paraId="33742A95" w14:textId="77777777" w:rsidR="00E23ECB" w:rsidRPr="00A54E37" w:rsidRDefault="002C1FDF" w:rsidP="00953A80">
            <w:pPr>
              <w:pStyle w:val="15"/>
            </w:pPr>
            <w:r w:rsidRPr="00A54E37">
              <w:t>1.</w:t>
            </w:r>
          </w:p>
        </w:tc>
        <w:tc>
          <w:tcPr>
            <w:tcW w:w="9355" w:type="dxa"/>
            <w:shd w:val="clear" w:color="auto" w:fill="auto"/>
          </w:tcPr>
          <w:p w14:paraId="0A9266D5" w14:textId="77777777" w:rsidR="00E23ECB" w:rsidRPr="00A54E37" w:rsidRDefault="00E23ECB" w:rsidP="00953A80">
            <w:pPr>
              <w:pStyle w:val="15"/>
            </w:pPr>
            <w:r w:rsidRPr="00A54E37">
              <w:t>Общие положения</w:t>
            </w:r>
            <w:r w:rsidR="0038346A" w:rsidRPr="00A54E37">
              <w:t>……………………………………………………………………………………..</w:t>
            </w:r>
          </w:p>
        </w:tc>
        <w:tc>
          <w:tcPr>
            <w:tcW w:w="675" w:type="dxa"/>
            <w:shd w:val="clear" w:color="auto" w:fill="auto"/>
          </w:tcPr>
          <w:p w14:paraId="2D7F9E8B" w14:textId="77777777" w:rsidR="00E23ECB" w:rsidRPr="00A54E37" w:rsidRDefault="00CC1C6A" w:rsidP="00953A80">
            <w:pPr>
              <w:pStyle w:val="15"/>
            </w:pPr>
            <w:r w:rsidRPr="00A54E37">
              <w:t>3</w:t>
            </w:r>
          </w:p>
        </w:tc>
      </w:tr>
      <w:tr w:rsidR="00E23ECB" w:rsidRPr="00A54E37" w14:paraId="530DE49F" w14:textId="77777777" w:rsidTr="008E1E2F">
        <w:tc>
          <w:tcPr>
            <w:tcW w:w="534" w:type="dxa"/>
            <w:shd w:val="clear" w:color="auto" w:fill="auto"/>
          </w:tcPr>
          <w:p w14:paraId="498CF2B5" w14:textId="77777777" w:rsidR="00E23ECB" w:rsidRPr="00A54E37" w:rsidRDefault="002C1FDF" w:rsidP="00953A80">
            <w:pPr>
              <w:pStyle w:val="15"/>
            </w:pPr>
            <w:r w:rsidRPr="00A54E37">
              <w:t>2.</w:t>
            </w:r>
          </w:p>
        </w:tc>
        <w:tc>
          <w:tcPr>
            <w:tcW w:w="9355" w:type="dxa"/>
            <w:shd w:val="clear" w:color="auto" w:fill="auto"/>
          </w:tcPr>
          <w:p w14:paraId="3F47DD26" w14:textId="77777777" w:rsidR="00E23ECB" w:rsidRPr="00A54E37" w:rsidRDefault="00E23ECB" w:rsidP="00953A80">
            <w:pPr>
              <w:pStyle w:val="15"/>
            </w:pPr>
            <w:r w:rsidRPr="00A54E37">
              <w:t>Система мер дисциплинарного воздействия</w:t>
            </w:r>
            <w:r w:rsidR="0038346A" w:rsidRPr="00A54E37">
              <w:t>………………………………………………………….</w:t>
            </w:r>
          </w:p>
        </w:tc>
        <w:tc>
          <w:tcPr>
            <w:tcW w:w="675" w:type="dxa"/>
            <w:shd w:val="clear" w:color="auto" w:fill="auto"/>
          </w:tcPr>
          <w:p w14:paraId="42FBDB03" w14:textId="77777777" w:rsidR="00E23ECB" w:rsidRPr="00A54E37" w:rsidRDefault="00CC1C6A" w:rsidP="00953A80">
            <w:pPr>
              <w:pStyle w:val="15"/>
            </w:pPr>
            <w:r w:rsidRPr="00A54E37">
              <w:t>3</w:t>
            </w:r>
          </w:p>
        </w:tc>
      </w:tr>
      <w:tr w:rsidR="00E23ECB" w:rsidRPr="00A54E37" w14:paraId="47C334CE" w14:textId="77777777" w:rsidTr="008E1E2F">
        <w:tc>
          <w:tcPr>
            <w:tcW w:w="534" w:type="dxa"/>
            <w:shd w:val="clear" w:color="auto" w:fill="auto"/>
          </w:tcPr>
          <w:p w14:paraId="57087C21" w14:textId="77777777" w:rsidR="00E23ECB" w:rsidRPr="00A54E37" w:rsidRDefault="002C1FDF" w:rsidP="00953A80">
            <w:pPr>
              <w:pStyle w:val="15"/>
            </w:pPr>
            <w:r w:rsidRPr="00A54E37">
              <w:t>3</w:t>
            </w:r>
            <w:r w:rsidR="0038346A" w:rsidRPr="00A54E37">
              <w:t>.</w:t>
            </w:r>
          </w:p>
        </w:tc>
        <w:tc>
          <w:tcPr>
            <w:tcW w:w="9355" w:type="dxa"/>
            <w:shd w:val="clear" w:color="auto" w:fill="auto"/>
          </w:tcPr>
          <w:p w14:paraId="7B8EEC0E" w14:textId="77777777" w:rsidR="00E23ECB" w:rsidRPr="00A54E37" w:rsidRDefault="00E23ECB" w:rsidP="00953A80">
            <w:pPr>
              <w:pStyle w:val="15"/>
            </w:pPr>
            <w:r w:rsidRPr="00A54E37">
              <w:t>Органы Ассоциации, уполномоченные на применение мер дисциплинарного воздействия</w:t>
            </w:r>
            <w:r w:rsidR="0038346A" w:rsidRPr="00A54E37">
              <w:t>………</w:t>
            </w:r>
          </w:p>
        </w:tc>
        <w:tc>
          <w:tcPr>
            <w:tcW w:w="675" w:type="dxa"/>
            <w:shd w:val="clear" w:color="auto" w:fill="auto"/>
          </w:tcPr>
          <w:p w14:paraId="3502CEC5" w14:textId="77777777" w:rsidR="00E23ECB" w:rsidRPr="00A54E37" w:rsidRDefault="00CC1C6A" w:rsidP="00953A80">
            <w:pPr>
              <w:pStyle w:val="15"/>
            </w:pPr>
            <w:r w:rsidRPr="00A54E37">
              <w:t>5</w:t>
            </w:r>
          </w:p>
        </w:tc>
      </w:tr>
      <w:tr w:rsidR="00E23ECB" w:rsidRPr="00A54E37" w14:paraId="2D2905A7" w14:textId="77777777" w:rsidTr="008E1E2F">
        <w:tc>
          <w:tcPr>
            <w:tcW w:w="534" w:type="dxa"/>
            <w:shd w:val="clear" w:color="auto" w:fill="auto"/>
          </w:tcPr>
          <w:p w14:paraId="26CDA97D" w14:textId="77777777" w:rsidR="00E23ECB" w:rsidRPr="00A54E37" w:rsidRDefault="0038346A" w:rsidP="00953A80">
            <w:pPr>
              <w:pStyle w:val="15"/>
            </w:pPr>
            <w:r w:rsidRPr="00A54E37">
              <w:t>4.</w:t>
            </w:r>
          </w:p>
        </w:tc>
        <w:tc>
          <w:tcPr>
            <w:tcW w:w="9355" w:type="dxa"/>
            <w:shd w:val="clear" w:color="auto" w:fill="auto"/>
          </w:tcPr>
          <w:p w14:paraId="3AEBF468" w14:textId="77777777" w:rsidR="00E23ECB" w:rsidRPr="00A54E37" w:rsidRDefault="00E23ECB" w:rsidP="00953A80">
            <w:pPr>
              <w:pStyle w:val="15"/>
            </w:pPr>
            <w:r w:rsidRPr="00A54E37">
              <w:t>Открытие и прекращение дисциплинарного производства в отношении члена Ассоциации</w:t>
            </w:r>
            <w:r w:rsidR="0038346A" w:rsidRPr="00A54E37">
              <w:t>……...</w:t>
            </w:r>
          </w:p>
        </w:tc>
        <w:tc>
          <w:tcPr>
            <w:tcW w:w="675" w:type="dxa"/>
            <w:shd w:val="clear" w:color="auto" w:fill="auto"/>
          </w:tcPr>
          <w:p w14:paraId="090C0503" w14:textId="77777777" w:rsidR="00E23ECB" w:rsidRPr="00A54E37" w:rsidRDefault="00CC1C6A" w:rsidP="00953A80">
            <w:pPr>
              <w:pStyle w:val="15"/>
            </w:pPr>
            <w:r w:rsidRPr="00A54E37">
              <w:t>5</w:t>
            </w:r>
          </w:p>
        </w:tc>
      </w:tr>
      <w:tr w:rsidR="00E23ECB" w:rsidRPr="00A54E37" w14:paraId="2B1FEC73" w14:textId="77777777" w:rsidTr="008E1E2F">
        <w:tc>
          <w:tcPr>
            <w:tcW w:w="534" w:type="dxa"/>
            <w:shd w:val="clear" w:color="auto" w:fill="auto"/>
          </w:tcPr>
          <w:p w14:paraId="19CAAF09" w14:textId="77777777" w:rsidR="00E23ECB" w:rsidRPr="00A54E37" w:rsidRDefault="0038346A" w:rsidP="00953A80">
            <w:pPr>
              <w:pStyle w:val="15"/>
            </w:pPr>
            <w:r w:rsidRPr="00A54E37">
              <w:t>5.</w:t>
            </w:r>
          </w:p>
        </w:tc>
        <w:tc>
          <w:tcPr>
            <w:tcW w:w="9355" w:type="dxa"/>
            <w:shd w:val="clear" w:color="auto" w:fill="auto"/>
          </w:tcPr>
          <w:p w14:paraId="0FA9BE2B" w14:textId="77777777" w:rsidR="00E23ECB" w:rsidRPr="00A54E37" w:rsidRDefault="00E23ECB" w:rsidP="00953A80">
            <w:pPr>
              <w:pStyle w:val="15"/>
            </w:pPr>
            <w:r w:rsidRPr="00A54E37">
              <w:t>Применение мер дисциплинарного воздействия</w:t>
            </w:r>
            <w:r w:rsidR="0038346A" w:rsidRPr="00A54E37">
              <w:t>………………………………………………………</w:t>
            </w:r>
          </w:p>
        </w:tc>
        <w:tc>
          <w:tcPr>
            <w:tcW w:w="675" w:type="dxa"/>
            <w:shd w:val="clear" w:color="auto" w:fill="auto"/>
          </w:tcPr>
          <w:p w14:paraId="7DF13F8C" w14:textId="77777777" w:rsidR="00E23ECB" w:rsidRPr="00A54E37" w:rsidRDefault="00CC1C6A" w:rsidP="00953A80">
            <w:pPr>
              <w:pStyle w:val="15"/>
            </w:pPr>
            <w:r w:rsidRPr="00A54E37">
              <w:t>6</w:t>
            </w:r>
          </w:p>
        </w:tc>
      </w:tr>
      <w:tr w:rsidR="00E23ECB" w:rsidRPr="00A54E37" w14:paraId="6D9EF7D0" w14:textId="77777777" w:rsidTr="00A91140">
        <w:tc>
          <w:tcPr>
            <w:tcW w:w="534" w:type="dxa"/>
            <w:shd w:val="clear" w:color="auto" w:fill="auto"/>
          </w:tcPr>
          <w:p w14:paraId="02BEC4BC" w14:textId="77777777" w:rsidR="00E23ECB" w:rsidRPr="00A54E37" w:rsidRDefault="0038346A" w:rsidP="00953A80">
            <w:pPr>
              <w:pStyle w:val="15"/>
            </w:pPr>
            <w:r w:rsidRPr="00A54E37">
              <w:t>6.</w:t>
            </w:r>
          </w:p>
        </w:tc>
        <w:tc>
          <w:tcPr>
            <w:tcW w:w="9355" w:type="dxa"/>
            <w:shd w:val="clear" w:color="auto" w:fill="auto"/>
          </w:tcPr>
          <w:p w14:paraId="6B8E0250" w14:textId="77777777" w:rsidR="00E23ECB" w:rsidRPr="00A54E37" w:rsidRDefault="00E23ECB" w:rsidP="00953A80">
            <w:pPr>
              <w:pStyle w:val="15"/>
            </w:pPr>
            <w:r w:rsidRPr="00A54E37">
              <w:t xml:space="preserve">Права индивидуального предпринимателя или юридического лица, </w:t>
            </w:r>
            <w:bookmarkStart w:id="0" w:name="_Hlk101969657"/>
            <w:r w:rsidRPr="00A54E37">
              <w:t>в отношении которых ведется дисциплинарное производство</w:t>
            </w:r>
            <w:r w:rsidR="0038346A" w:rsidRPr="00A54E37">
              <w:t>………………………………………………………………...</w:t>
            </w:r>
            <w:bookmarkEnd w:id="0"/>
          </w:p>
        </w:tc>
        <w:tc>
          <w:tcPr>
            <w:tcW w:w="675" w:type="dxa"/>
            <w:shd w:val="clear" w:color="auto" w:fill="auto"/>
            <w:vAlign w:val="bottom"/>
          </w:tcPr>
          <w:p w14:paraId="41FBA2BD" w14:textId="77777777" w:rsidR="00E23ECB" w:rsidRPr="00A54E37" w:rsidRDefault="00CC1C6A" w:rsidP="00953A80">
            <w:pPr>
              <w:pStyle w:val="15"/>
            </w:pPr>
            <w:r w:rsidRPr="00A54E37">
              <w:t>10</w:t>
            </w:r>
          </w:p>
        </w:tc>
      </w:tr>
      <w:tr w:rsidR="00E23ECB" w:rsidRPr="00A54E37" w14:paraId="742E0CA7" w14:textId="77777777" w:rsidTr="008E1E2F">
        <w:tc>
          <w:tcPr>
            <w:tcW w:w="534" w:type="dxa"/>
            <w:shd w:val="clear" w:color="auto" w:fill="auto"/>
          </w:tcPr>
          <w:p w14:paraId="0695C786" w14:textId="77777777" w:rsidR="00E23ECB" w:rsidRPr="00A54E37" w:rsidRDefault="0038346A" w:rsidP="00953A80">
            <w:pPr>
              <w:pStyle w:val="15"/>
            </w:pPr>
            <w:r w:rsidRPr="00A54E37">
              <w:t>7.</w:t>
            </w:r>
          </w:p>
        </w:tc>
        <w:tc>
          <w:tcPr>
            <w:tcW w:w="9355" w:type="dxa"/>
            <w:shd w:val="clear" w:color="auto" w:fill="auto"/>
          </w:tcPr>
          <w:p w14:paraId="3B1414F4" w14:textId="77777777" w:rsidR="00E23ECB" w:rsidRPr="00A54E37" w:rsidRDefault="00E23ECB" w:rsidP="00953A80">
            <w:pPr>
              <w:pStyle w:val="15"/>
            </w:pPr>
            <w:r w:rsidRPr="00A54E37">
              <w:t>Порядок рассмотрения дел</w:t>
            </w:r>
            <w:r w:rsidR="0038346A" w:rsidRPr="00A54E37">
              <w:t>………………………………………………………………………………</w:t>
            </w:r>
          </w:p>
        </w:tc>
        <w:tc>
          <w:tcPr>
            <w:tcW w:w="675" w:type="dxa"/>
            <w:shd w:val="clear" w:color="auto" w:fill="auto"/>
          </w:tcPr>
          <w:p w14:paraId="0C74B41A" w14:textId="2224C323" w:rsidR="00E23ECB" w:rsidRPr="00A54E37" w:rsidRDefault="00CC1C6A" w:rsidP="00953A80">
            <w:pPr>
              <w:pStyle w:val="15"/>
            </w:pPr>
            <w:r w:rsidRPr="00A54E37">
              <w:t>1</w:t>
            </w:r>
            <w:r w:rsidR="000577AD" w:rsidRPr="00A54E37">
              <w:t>0</w:t>
            </w:r>
          </w:p>
        </w:tc>
      </w:tr>
      <w:tr w:rsidR="00E23ECB" w:rsidRPr="00A54E37" w14:paraId="1E136ADC" w14:textId="77777777" w:rsidTr="008E1E2F">
        <w:tc>
          <w:tcPr>
            <w:tcW w:w="534" w:type="dxa"/>
            <w:shd w:val="clear" w:color="auto" w:fill="auto"/>
          </w:tcPr>
          <w:p w14:paraId="25A86040" w14:textId="77777777" w:rsidR="00E23ECB" w:rsidRPr="00A54E37" w:rsidRDefault="0038346A" w:rsidP="00953A80">
            <w:pPr>
              <w:pStyle w:val="15"/>
            </w:pPr>
            <w:r w:rsidRPr="00A54E37">
              <w:t>8.</w:t>
            </w:r>
          </w:p>
        </w:tc>
        <w:tc>
          <w:tcPr>
            <w:tcW w:w="9355" w:type="dxa"/>
            <w:shd w:val="clear" w:color="auto" w:fill="auto"/>
          </w:tcPr>
          <w:p w14:paraId="47813B36" w14:textId="77777777" w:rsidR="00E23ECB" w:rsidRPr="00A54E37" w:rsidRDefault="00E23ECB" w:rsidP="00953A80">
            <w:pPr>
              <w:pStyle w:val="15"/>
            </w:pPr>
            <w:r w:rsidRPr="00A54E37">
              <w:t>Обжалование решений о применении мер дисциплинарного воздействия</w:t>
            </w:r>
            <w:r w:rsidR="0038346A" w:rsidRPr="00A54E37">
              <w:t>…………………………</w:t>
            </w:r>
          </w:p>
        </w:tc>
        <w:tc>
          <w:tcPr>
            <w:tcW w:w="675" w:type="dxa"/>
            <w:shd w:val="clear" w:color="auto" w:fill="auto"/>
          </w:tcPr>
          <w:p w14:paraId="43C956CA" w14:textId="77777777" w:rsidR="00E23ECB" w:rsidRPr="00A54E37" w:rsidRDefault="00CC1C6A" w:rsidP="00953A80">
            <w:pPr>
              <w:pStyle w:val="15"/>
            </w:pPr>
            <w:r w:rsidRPr="00A54E37">
              <w:t>13</w:t>
            </w:r>
          </w:p>
        </w:tc>
      </w:tr>
      <w:tr w:rsidR="00E23ECB" w:rsidRPr="00A54E37" w14:paraId="4A9E7664" w14:textId="77777777" w:rsidTr="008E1E2F">
        <w:tc>
          <w:tcPr>
            <w:tcW w:w="534" w:type="dxa"/>
            <w:shd w:val="clear" w:color="auto" w:fill="auto"/>
          </w:tcPr>
          <w:p w14:paraId="69F74DD7" w14:textId="77777777" w:rsidR="00E23ECB" w:rsidRPr="00A54E37" w:rsidRDefault="0038346A" w:rsidP="00953A80">
            <w:pPr>
              <w:pStyle w:val="15"/>
            </w:pPr>
            <w:r w:rsidRPr="00A54E37">
              <w:t>9.</w:t>
            </w:r>
          </w:p>
        </w:tc>
        <w:tc>
          <w:tcPr>
            <w:tcW w:w="9355" w:type="dxa"/>
            <w:shd w:val="clear" w:color="auto" w:fill="auto"/>
          </w:tcPr>
          <w:p w14:paraId="4F721BBA" w14:textId="77777777" w:rsidR="00E23ECB" w:rsidRPr="00A54E37" w:rsidRDefault="00E23ECB" w:rsidP="00953A80">
            <w:pPr>
              <w:pStyle w:val="15"/>
            </w:pPr>
            <w:r w:rsidRPr="00A54E37">
              <w:t>Порядок вступления в силу настоящего Положения</w:t>
            </w:r>
            <w:r w:rsidR="0038346A" w:rsidRPr="00A54E37">
              <w:t>………………………………………………….</w:t>
            </w:r>
          </w:p>
        </w:tc>
        <w:tc>
          <w:tcPr>
            <w:tcW w:w="675" w:type="dxa"/>
            <w:shd w:val="clear" w:color="auto" w:fill="auto"/>
          </w:tcPr>
          <w:p w14:paraId="679E9A9D" w14:textId="0E8C3E1C" w:rsidR="00E23ECB" w:rsidRPr="00A54E37" w:rsidRDefault="00FE7004" w:rsidP="00953A80">
            <w:pPr>
              <w:pStyle w:val="15"/>
            </w:pPr>
            <w:r w:rsidRPr="00A54E37">
              <w:t>1</w:t>
            </w:r>
            <w:r w:rsidR="000577AD" w:rsidRPr="00A54E37">
              <w:t>3</w:t>
            </w:r>
          </w:p>
        </w:tc>
      </w:tr>
    </w:tbl>
    <w:p w14:paraId="3C30AFBF" w14:textId="77777777" w:rsidR="00AB1F78" w:rsidRPr="00A54E37" w:rsidRDefault="00AB1F78" w:rsidP="00953A80">
      <w:pPr>
        <w:pStyle w:val="15"/>
      </w:pPr>
    </w:p>
    <w:p w14:paraId="32D30EED" w14:textId="77777777" w:rsidR="002B3151" w:rsidRPr="00A54E37" w:rsidRDefault="00AB1F78" w:rsidP="00E21EE7">
      <w:pPr>
        <w:pStyle w:val="1"/>
        <w:keepNext w:val="0"/>
        <w:keepLines w:val="0"/>
        <w:pageBreakBefore/>
        <w:spacing w:before="0"/>
        <w:jc w:val="center"/>
        <w:rPr>
          <w:rFonts w:ascii="Times New Roman" w:hAnsi="Times New Roman"/>
          <w:color w:val="auto"/>
          <w:sz w:val="24"/>
          <w:szCs w:val="24"/>
        </w:rPr>
      </w:pPr>
      <w:bookmarkStart w:id="1" w:name="_Toc297712798"/>
      <w:bookmarkStart w:id="2" w:name="_Hlk101969459"/>
      <w:r w:rsidRPr="00A54E37">
        <w:rPr>
          <w:rFonts w:ascii="Times New Roman" w:hAnsi="Times New Roman"/>
          <w:color w:val="auto"/>
          <w:sz w:val="24"/>
          <w:szCs w:val="24"/>
        </w:rPr>
        <w:t>1</w:t>
      </w:r>
      <w:r w:rsidR="002B3151" w:rsidRPr="00A54E37">
        <w:rPr>
          <w:rFonts w:ascii="Times New Roman" w:hAnsi="Times New Roman"/>
          <w:color w:val="auto"/>
          <w:sz w:val="24"/>
          <w:szCs w:val="24"/>
        </w:rPr>
        <w:t>.</w:t>
      </w:r>
      <w:r w:rsidR="00BE72C4" w:rsidRPr="00A54E37">
        <w:rPr>
          <w:rFonts w:ascii="Times New Roman" w:hAnsi="Times New Roman"/>
          <w:color w:val="auto"/>
          <w:sz w:val="24"/>
          <w:szCs w:val="24"/>
        </w:rPr>
        <w:t xml:space="preserve"> ОБЩИЕ ПОЛОЖЕНИЯ</w:t>
      </w:r>
      <w:bookmarkEnd w:id="1"/>
    </w:p>
    <w:p w14:paraId="65F05A16" w14:textId="77777777" w:rsidR="00DB16E9" w:rsidRPr="00A54E37" w:rsidRDefault="002B3151" w:rsidP="00E21EE7">
      <w:pPr>
        <w:spacing w:after="0"/>
        <w:ind w:firstLine="709"/>
        <w:jc w:val="both"/>
        <w:rPr>
          <w:rFonts w:ascii="Times New Roman" w:eastAsia="Times New Roman" w:hAnsi="Times New Roman" w:cs="Times New Roman"/>
          <w:sz w:val="24"/>
          <w:szCs w:val="24"/>
          <w:lang w:eastAsia="ru-RU"/>
        </w:rPr>
      </w:pPr>
      <w:bookmarkStart w:id="3" w:name="_Toc285104466"/>
      <w:bookmarkStart w:id="4" w:name="_Toc285109038"/>
      <w:bookmarkStart w:id="5" w:name="_Toc285117301"/>
      <w:bookmarkStart w:id="6" w:name="_Toc285124541"/>
      <w:bookmarkStart w:id="7" w:name="_Toc285124589"/>
      <w:bookmarkStart w:id="8" w:name="_Toc285124700"/>
      <w:bookmarkStart w:id="9" w:name="_Toc285717260"/>
      <w:bookmarkStart w:id="10" w:name="_Toc286324198"/>
      <w:bookmarkStart w:id="11" w:name="_Toc286997119"/>
      <w:bookmarkStart w:id="12" w:name="_Toc288468385"/>
      <w:r w:rsidRPr="00A54E37">
        <w:rPr>
          <w:rFonts w:ascii="Times New Roman" w:hAnsi="Times New Roman" w:cs="Times New Roman"/>
          <w:sz w:val="24"/>
          <w:szCs w:val="24"/>
        </w:rPr>
        <w:t>1.</w:t>
      </w:r>
      <w:r w:rsidR="00861559" w:rsidRPr="00A54E37">
        <w:rPr>
          <w:rFonts w:ascii="Times New Roman" w:hAnsi="Times New Roman" w:cs="Times New Roman"/>
          <w:sz w:val="24"/>
          <w:szCs w:val="24"/>
        </w:rPr>
        <w:t>1</w:t>
      </w:r>
      <w:r w:rsidR="00AB724F" w:rsidRPr="00A54E37">
        <w:rPr>
          <w:rFonts w:ascii="Times New Roman" w:hAnsi="Times New Roman" w:cs="Times New Roman"/>
          <w:sz w:val="24"/>
          <w:szCs w:val="24"/>
        </w:rPr>
        <w:t>.</w:t>
      </w:r>
      <w:r w:rsidR="00B50DD3" w:rsidRPr="00A54E37">
        <w:rPr>
          <w:rFonts w:ascii="Times New Roman" w:hAnsi="Times New Roman" w:cs="Times New Roman"/>
          <w:sz w:val="24"/>
          <w:szCs w:val="24"/>
        </w:rPr>
        <w:t xml:space="preserve">Настоящее Положение разработано в соответствии с </w:t>
      </w:r>
      <w:r w:rsidR="00B50DD3" w:rsidRPr="00A54E37">
        <w:rPr>
          <w:rFonts w:ascii="Times New Roman" w:hAnsi="Times New Roman" w:cs="Times New Roman"/>
          <w:sz w:val="24"/>
          <w:szCs w:val="24"/>
          <w:shd w:val="clear" w:color="auto" w:fill="FFFFFF"/>
        </w:rPr>
        <w:t>Градостроительным кодексом Российской Федерации (Федеральный закон от 29.12.2004 № 190-ФЗ), Федеральным закон</w:t>
      </w:r>
      <w:r w:rsidR="007D6A22" w:rsidRPr="00A54E37">
        <w:rPr>
          <w:rFonts w:ascii="Times New Roman" w:hAnsi="Times New Roman" w:cs="Times New Roman"/>
          <w:sz w:val="24"/>
          <w:szCs w:val="24"/>
          <w:shd w:val="clear" w:color="auto" w:fill="FFFFFF"/>
        </w:rPr>
        <w:t>о</w:t>
      </w:r>
      <w:r w:rsidR="00A63406" w:rsidRPr="00A54E37">
        <w:rPr>
          <w:rFonts w:ascii="Times New Roman" w:hAnsi="Times New Roman" w:cs="Times New Roman"/>
          <w:sz w:val="24"/>
          <w:szCs w:val="24"/>
          <w:shd w:val="clear" w:color="auto" w:fill="FFFFFF"/>
        </w:rPr>
        <w:t>м</w:t>
      </w:r>
      <w:r w:rsidR="00B50DD3" w:rsidRPr="00A54E37">
        <w:rPr>
          <w:rFonts w:ascii="Times New Roman" w:hAnsi="Times New Roman" w:cs="Times New Roman"/>
          <w:sz w:val="24"/>
          <w:szCs w:val="24"/>
          <w:shd w:val="clear" w:color="auto" w:fill="FFFFFF"/>
        </w:rPr>
        <w:t xml:space="preserve"> от 01.12.2007 № 315-ФЗ «О саморегулируемых организациях», Уставом </w:t>
      </w:r>
      <w:r w:rsidR="00802335" w:rsidRPr="00A54E37">
        <w:rPr>
          <w:rFonts w:ascii="Times New Roman" w:hAnsi="Times New Roman" w:cs="Times New Roman"/>
          <w:sz w:val="24"/>
          <w:szCs w:val="24"/>
        </w:rPr>
        <w:t>Ассоциации – регионального отраслевого объединения работодателей саморегулируемой организации «Астраханские строители» (далее – Ассоциация)</w:t>
      </w:r>
      <w:r w:rsidR="00B50DD3" w:rsidRPr="00A54E37">
        <w:rPr>
          <w:rFonts w:ascii="Times New Roman" w:hAnsi="Times New Roman" w:cs="Times New Roman"/>
          <w:sz w:val="24"/>
          <w:szCs w:val="24"/>
          <w:shd w:val="clear" w:color="auto" w:fill="FFFFFF"/>
        </w:rPr>
        <w:t>,</w:t>
      </w:r>
      <w:r w:rsidR="008D2961" w:rsidRPr="00A54E37">
        <w:rPr>
          <w:rFonts w:ascii="Times New Roman" w:hAnsi="Times New Roman" w:cs="Times New Roman"/>
          <w:sz w:val="24"/>
          <w:szCs w:val="24"/>
          <w:shd w:val="clear" w:color="auto" w:fill="FFFFFF"/>
        </w:rPr>
        <w:t xml:space="preserve"> </w:t>
      </w:r>
      <w:r w:rsidR="00AA2F24" w:rsidRPr="00A54E37">
        <w:rPr>
          <w:rFonts w:ascii="Times New Roman" w:eastAsia="Times New Roman" w:hAnsi="Times New Roman" w:cs="Times New Roman"/>
          <w:sz w:val="24"/>
          <w:szCs w:val="24"/>
          <w:lang w:eastAsia="ru-RU"/>
        </w:rPr>
        <w:t>внутренними документами Ассоциации</w:t>
      </w:r>
      <w:r w:rsidR="00B50DD3" w:rsidRPr="00A54E37">
        <w:rPr>
          <w:rFonts w:ascii="Times New Roman" w:eastAsia="Times New Roman" w:hAnsi="Times New Roman" w:cs="Times New Roman"/>
          <w:sz w:val="24"/>
          <w:szCs w:val="24"/>
          <w:lang w:eastAsia="ru-RU"/>
        </w:rPr>
        <w:t>.</w:t>
      </w:r>
      <w:bookmarkEnd w:id="3"/>
      <w:bookmarkEnd w:id="4"/>
      <w:bookmarkEnd w:id="5"/>
      <w:bookmarkEnd w:id="6"/>
      <w:bookmarkEnd w:id="7"/>
      <w:bookmarkEnd w:id="8"/>
      <w:bookmarkEnd w:id="9"/>
      <w:bookmarkEnd w:id="10"/>
      <w:bookmarkEnd w:id="11"/>
      <w:bookmarkEnd w:id="12"/>
    </w:p>
    <w:p w14:paraId="50BCDC7A" w14:textId="77777777" w:rsidR="00E75C66" w:rsidRPr="00A54E37" w:rsidRDefault="00B50DD3" w:rsidP="00E21EE7">
      <w:pPr>
        <w:spacing w:after="0"/>
        <w:ind w:firstLine="709"/>
        <w:jc w:val="both"/>
        <w:rPr>
          <w:rFonts w:ascii="Times New Roman" w:eastAsia="Times New Roman" w:hAnsi="Times New Roman" w:cs="Times New Roman"/>
          <w:sz w:val="24"/>
          <w:szCs w:val="24"/>
          <w:lang w:eastAsia="ru-RU"/>
        </w:rPr>
      </w:pPr>
      <w:bookmarkStart w:id="13" w:name="_Toc285104467"/>
      <w:bookmarkStart w:id="14" w:name="_Toc285109039"/>
      <w:bookmarkStart w:id="15" w:name="_Toc285117302"/>
      <w:bookmarkStart w:id="16" w:name="_Toc285124542"/>
      <w:bookmarkStart w:id="17" w:name="_Toc285124590"/>
      <w:bookmarkStart w:id="18" w:name="_Toc285124701"/>
      <w:bookmarkStart w:id="19" w:name="_Toc285717261"/>
      <w:bookmarkStart w:id="20" w:name="_Toc286324199"/>
      <w:bookmarkStart w:id="21" w:name="_Toc286997120"/>
      <w:bookmarkStart w:id="22" w:name="_Toc288468386"/>
      <w:r w:rsidRPr="00A54E37">
        <w:rPr>
          <w:rFonts w:ascii="Times New Roman" w:hAnsi="Times New Roman" w:cs="Times New Roman"/>
          <w:sz w:val="24"/>
          <w:szCs w:val="24"/>
        </w:rPr>
        <w:t>1.2</w:t>
      </w:r>
      <w:r w:rsidR="00AB724F" w:rsidRPr="00A54E37">
        <w:rPr>
          <w:rFonts w:ascii="Times New Roman" w:hAnsi="Times New Roman" w:cs="Times New Roman"/>
          <w:sz w:val="24"/>
          <w:szCs w:val="24"/>
        </w:rPr>
        <w:t>.</w:t>
      </w:r>
      <w:r w:rsidRPr="00A54E37">
        <w:rPr>
          <w:rFonts w:ascii="Times New Roman" w:hAnsi="Times New Roman" w:cs="Times New Roman"/>
          <w:sz w:val="24"/>
          <w:szCs w:val="24"/>
        </w:rPr>
        <w:t> </w:t>
      </w:r>
      <w:r w:rsidR="00861559" w:rsidRPr="00A54E37">
        <w:rPr>
          <w:rFonts w:ascii="Times New Roman" w:hAnsi="Times New Roman" w:cs="Times New Roman"/>
          <w:sz w:val="24"/>
          <w:szCs w:val="24"/>
        </w:rPr>
        <w:t xml:space="preserve">Настоящее Положение </w:t>
      </w:r>
      <w:r w:rsidR="007C7BA3" w:rsidRPr="00A54E37">
        <w:rPr>
          <w:rFonts w:ascii="Times New Roman" w:hAnsi="Times New Roman" w:cs="Times New Roman"/>
          <w:sz w:val="24"/>
          <w:szCs w:val="24"/>
        </w:rPr>
        <w:t xml:space="preserve">устанавливает </w:t>
      </w:r>
      <w:r w:rsidR="0069512A" w:rsidRPr="00A54E37">
        <w:rPr>
          <w:rFonts w:ascii="Times New Roman" w:hAnsi="Times New Roman" w:cs="Times New Roman"/>
          <w:sz w:val="24"/>
          <w:szCs w:val="24"/>
        </w:rPr>
        <w:t xml:space="preserve">систему </w:t>
      </w:r>
      <w:r w:rsidR="007C7BA3" w:rsidRPr="00A54E37">
        <w:rPr>
          <w:rFonts w:ascii="Times New Roman" w:hAnsi="Times New Roman" w:cs="Times New Roman"/>
          <w:sz w:val="24"/>
          <w:szCs w:val="24"/>
        </w:rPr>
        <w:t>мер дисциплинарного воздействия</w:t>
      </w:r>
      <w:r w:rsidR="008D2961" w:rsidRPr="00A54E37">
        <w:rPr>
          <w:rFonts w:ascii="Times New Roman" w:hAnsi="Times New Roman" w:cs="Times New Roman"/>
          <w:sz w:val="24"/>
          <w:szCs w:val="24"/>
        </w:rPr>
        <w:t xml:space="preserve"> </w:t>
      </w:r>
      <w:r w:rsidR="00AA2F24" w:rsidRPr="00A54E37">
        <w:rPr>
          <w:rFonts w:ascii="Times New Roman" w:eastAsia="Times New Roman" w:hAnsi="Times New Roman" w:cs="Times New Roman"/>
          <w:sz w:val="24"/>
          <w:szCs w:val="24"/>
          <w:lang w:eastAsia="ru-RU"/>
        </w:rPr>
        <w:t xml:space="preserve">в отношении членов </w:t>
      </w:r>
      <w:r w:rsidR="00802335" w:rsidRPr="00A54E37">
        <w:rPr>
          <w:rFonts w:ascii="Times New Roman" w:eastAsia="Times New Roman" w:hAnsi="Times New Roman" w:cs="Times New Roman"/>
          <w:sz w:val="24"/>
          <w:szCs w:val="24"/>
          <w:lang w:eastAsia="ru-RU"/>
        </w:rPr>
        <w:t xml:space="preserve">Ассоциации </w:t>
      </w:r>
      <w:r w:rsidR="00AA2F24" w:rsidRPr="00A54E37">
        <w:rPr>
          <w:rFonts w:ascii="Times New Roman" w:eastAsia="Times New Roman" w:hAnsi="Times New Roman" w:cs="Times New Roman"/>
          <w:sz w:val="24"/>
          <w:szCs w:val="24"/>
          <w:lang w:eastAsia="ru-RU"/>
        </w:rPr>
        <w:t xml:space="preserve">за нарушение законодательства Российской Федерации о градостроительной деятельности, </w:t>
      </w:r>
      <w:r w:rsidR="00241081" w:rsidRPr="00A54E37">
        <w:rPr>
          <w:rFonts w:ascii="Times New Roman" w:eastAsia="Times New Roman" w:hAnsi="Times New Roman" w:cs="Times New Roman"/>
          <w:sz w:val="24"/>
          <w:szCs w:val="24"/>
          <w:lang w:eastAsia="ru-RU"/>
        </w:rPr>
        <w:t xml:space="preserve">требований технических регламентов, </w:t>
      </w:r>
      <w:bookmarkEnd w:id="13"/>
      <w:bookmarkEnd w:id="14"/>
      <w:bookmarkEnd w:id="15"/>
      <w:bookmarkEnd w:id="16"/>
      <w:bookmarkEnd w:id="17"/>
      <w:bookmarkEnd w:id="18"/>
      <w:bookmarkEnd w:id="19"/>
      <w:bookmarkEnd w:id="20"/>
      <w:bookmarkEnd w:id="21"/>
      <w:bookmarkEnd w:id="22"/>
      <w:r w:rsidR="00AA2F24" w:rsidRPr="00A54E37">
        <w:rPr>
          <w:rFonts w:ascii="Times New Roman" w:eastAsia="Times New Roman" w:hAnsi="Times New Roman" w:cs="Times New Roman"/>
          <w:sz w:val="24"/>
          <w:szCs w:val="24"/>
          <w:lang w:eastAsia="ru-RU"/>
        </w:rPr>
        <w:t>обязательных требований стандартов на процессы выполнения работ по строительству, реконструкции, капитальному ремонту</w:t>
      </w:r>
      <w:r w:rsidR="007012C1" w:rsidRPr="00A54E37">
        <w:rPr>
          <w:rFonts w:ascii="Times New Roman" w:eastAsia="Times New Roman" w:hAnsi="Times New Roman" w:cs="Times New Roman"/>
          <w:sz w:val="24"/>
          <w:szCs w:val="24"/>
          <w:lang w:eastAsia="ru-RU"/>
        </w:rPr>
        <w:t>, сносу</w:t>
      </w:r>
      <w:r w:rsidR="00AA2F24" w:rsidRPr="00A54E37">
        <w:rPr>
          <w:rFonts w:ascii="Times New Roman" w:eastAsia="Times New Roman" w:hAnsi="Times New Roman" w:cs="Times New Roman"/>
          <w:sz w:val="24"/>
          <w:szCs w:val="24"/>
          <w:lang w:eastAsia="ru-RU"/>
        </w:rPr>
        <w:t xml:space="preserve"> объектов капитального строительства, утвержденных соответствующим Национальным объединением саморегулируемых организаций, стандартов и внутренних документов </w:t>
      </w:r>
      <w:r w:rsidR="002C03FA" w:rsidRPr="00A54E37">
        <w:rPr>
          <w:rFonts w:ascii="Times New Roman" w:eastAsia="Times New Roman" w:hAnsi="Times New Roman" w:cs="Times New Roman"/>
          <w:sz w:val="24"/>
          <w:szCs w:val="24"/>
          <w:lang w:eastAsia="ru-RU"/>
        </w:rPr>
        <w:t>Ассоциации</w:t>
      </w:r>
      <w:r w:rsidR="008D2961" w:rsidRPr="00A54E37">
        <w:rPr>
          <w:rFonts w:ascii="Times New Roman" w:eastAsia="Times New Roman" w:hAnsi="Times New Roman" w:cs="Times New Roman"/>
          <w:sz w:val="24"/>
          <w:szCs w:val="24"/>
          <w:lang w:eastAsia="ru-RU"/>
        </w:rPr>
        <w:t xml:space="preserve"> </w:t>
      </w:r>
      <w:r w:rsidR="009A20F8" w:rsidRPr="00A54E37">
        <w:rPr>
          <w:rFonts w:ascii="Times New Roman" w:eastAsia="Times New Roman" w:hAnsi="Times New Roman" w:cs="Times New Roman"/>
          <w:sz w:val="24"/>
          <w:szCs w:val="24"/>
          <w:lang w:eastAsia="ru-RU"/>
        </w:rPr>
        <w:t xml:space="preserve">и </w:t>
      </w:r>
      <w:r w:rsidR="00D3055B" w:rsidRPr="00A54E37">
        <w:rPr>
          <w:rFonts w:ascii="Times New Roman" w:eastAsia="Times New Roman" w:hAnsi="Times New Roman" w:cs="Times New Roman"/>
          <w:sz w:val="24"/>
          <w:szCs w:val="24"/>
          <w:lang w:eastAsia="ru-RU"/>
        </w:rPr>
        <w:t xml:space="preserve">определяет </w:t>
      </w:r>
      <w:r w:rsidR="009A20F8" w:rsidRPr="00A54E37">
        <w:rPr>
          <w:rFonts w:ascii="Times New Roman" w:eastAsia="Times New Roman" w:hAnsi="Times New Roman" w:cs="Times New Roman"/>
          <w:sz w:val="24"/>
          <w:szCs w:val="24"/>
          <w:lang w:eastAsia="ru-RU"/>
        </w:rPr>
        <w:t>органы, уполномоченные на их применение</w:t>
      </w:r>
      <w:r w:rsidR="00126A51" w:rsidRPr="00A54E37">
        <w:rPr>
          <w:rFonts w:ascii="Times New Roman" w:eastAsia="Times New Roman" w:hAnsi="Times New Roman" w:cs="Times New Roman"/>
          <w:sz w:val="24"/>
          <w:szCs w:val="24"/>
          <w:lang w:eastAsia="ru-RU"/>
        </w:rPr>
        <w:t>,</w:t>
      </w:r>
      <w:r w:rsidR="008D2961" w:rsidRPr="00A54E37">
        <w:rPr>
          <w:rFonts w:ascii="Times New Roman" w:eastAsia="Times New Roman" w:hAnsi="Times New Roman" w:cs="Times New Roman"/>
          <w:sz w:val="24"/>
          <w:szCs w:val="24"/>
          <w:lang w:eastAsia="ru-RU"/>
        </w:rPr>
        <w:t xml:space="preserve"> </w:t>
      </w:r>
      <w:r w:rsidR="00126A51" w:rsidRPr="00A54E37">
        <w:rPr>
          <w:rFonts w:ascii="Times New Roman" w:hAnsi="Times New Roman" w:cs="Times New Roman"/>
          <w:sz w:val="24"/>
          <w:szCs w:val="24"/>
        </w:rPr>
        <w:t>основания</w:t>
      </w:r>
      <w:r w:rsidR="00241081" w:rsidRPr="00A54E37">
        <w:rPr>
          <w:rFonts w:ascii="Times New Roman" w:hAnsi="Times New Roman" w:cs="Times New Roman"/>
          <w:sz w:val="24"/>
          <w:szCs w:val="24"/>
        </w:rPr>
        <w:t xml:space="preserve"> и правила </w:t>
      </w:r>
      <w:r w:rsidR="004E49AA" w:rsidRPr="00A54E37">
        <w:rPr>
          <w:rFonts w:ascii="Times New Roman" w:hAnsi="Times New Roman" w:cs="Times New Roman"/>
          <w:sz w:val="24"/>
          <w:szCs w:val="24"/>
        </w:rPr>
        <w:t>применения</w:t>
      </w:r>
      <w:r w:rsidR="008D2961" w:rsidRPr="00A54E37">
        <w:rPr>
          <w:rFonts w:ascii="Times New Roman" w:hAnsi="Times New Roman" w:cs="Times New Roman"/>
          <w:sz w:val="24"/>
          <w:szCs w:val="24"/>
        </w:rPr>
        <w:t xml:space="preserve"> </w:t>
      </w:r>
      <w:r w:rsidR="004E49AA" w:rsidRPr="00A54E37">
        <w:rPr>
          <w:rFonts w:ascii="Times New Roman" w:hAnsi="Times New Roman" w:cs="Times New Roman"/>
          <w:sz w:val="24"/>
          <w:szCs w:val="24"/>
        </w:rPr>
        <w:t xml:space="preserve">указанных мер, а также </w:t>
      </w:r>
      <w:r w:rsidR="00136650" w:rsidRPr="00A54E37">
        <w:rPr>
          <w:rFonts w:ascii="Times New Roman" w:hAnsi="Times New Roman" w:cs="Times New Roman"/>
          <w:sz w:val="24"/>
          <w:szCs w:val="24"/>
        </w:rPr>
        <w:t xml:space="preserve">порядок рассмотрения дел о </w:t>
      </w:r>
      <w:r w:rsidR="00F161BA" w:rsidRPr="00A54E37">
        <w:rPr>
          <w:rFonts w:ascii="Times New Roman" w:hAnsi="Times New Roman" w:cs="Times New Roman"/>
          <w:sz w:val="24"/>
          <w:szCs w:val="24"/>
        </w:rPr>
        <w:t>применении к</w:t>
      </w:r>
      <w:r w:rsidR="00136650" w:rsidRPr="00A54E37">
        <w:rPr>
          <w:rFonts w:ascii="Times New Roman" w:hAnsi="Times New Roman" w:cs="Times New Roman"/>
          <w:sz w:val="24"/>
          <w:szCs w:val="24"/>
        </w:rPr>
        <w:t xml:space="preserve"> член</w:t>
      </w:r>
      <w:r w:rsidR="00F161BA" w:rsidRPr="00A54E37">
        <w:rPr>
          <w:rFonts w:ascii="Times New Roman" w:hAnsi="Times New Roman" w:cs="Times New Roman"/>
          <w:sz w:val="24"/>
          <w:szCs w:val="24"/>
        </w:rPr>
        <w:t>ам</w:t>
      </w:r>
      <w:r w:rsidR="008D2961" w:rsidRPr="00A54E37">
        <w:rPr>
          <w:rFonts w:ascii="Times New Roman" w:hAnsi="Times New Roman" w:cs="Times New Roman"/>
          <w:sz w:val="24"/>
          <w:szCs w:val="24"/>
        </w:rPr>
        <w:t xml:space="preserve"> </w:t>
      </w:r>
      <w:r w:rsidR="00731CB8" w:rsidRPr="00A54E37">
        <w:rPr>
          <w:rFonts w:ascii="Times New Roman" w:hAnsi="Times New Roman" w:cs="Times New Roman"/>
          <w:sz w:val="24"/>
          <w:szCs w:val="24"/>
        </w:rPr>
        <w:t>Ассоциации</w:t>
      </w:r>
      <w:r w:rsidR="008D2961" w:rsidRPr="00A54E37">
        <w:rPr>
          <w:rFonts w:ascii="Times New Roman" w:hAnsi="Times New Roman" w:cs="Times New Roman"/>
          <w:sz w:val="24"/>
          <w:szCs w:val="24"/>
        </w:rPr>
        <w:t xml:space="preserve"> </w:t>
      </w:r>
      <w:r w:rsidR="00F161BA" w:rsidRPr="00A54E37">
        <w:rPr>
          <w:rFonts w:ascii="Times New Roman" w:hAnsi="Times New Roman" w:cs="Times New Roman"/>
          <w:sz w:val="24"/>
          <w:szCs w:val="24"/>
        </w:rPr>
        <w:t>мер</w:t>
      </w:r>
      <w:r w:rsidR="00136650" w:rsidRPr="00A54E37">
        <w:rPr>
          <w:rFonts w:ascii="Times New Roman" w:hAnsi="Times New Roman" w:cs="Times New Roman"/>
          <w:sz w:val="24"/>
          <w:szCs w:val="24"/>
        </w:rPr>
        <w:t xml:space="preserve"> дисциплинарно</w:t>
      </w:r>
      <w:r w:rsidR="00F161BA" w:rsidRPr="00A54E37">
        <w:rPr>
          <w:rFonts w:ascii="Times New Roman" w:hAnsi="Times New Roman" w:cs="Times New Roman"/>
          <w:sz w:val="24"/>
          <w:szCs w:val="24"/>
        </w:rPr>
        <w:t>го</w:t>
      </w:r>
      <w:r w:rsidR="008D2961" w:rsidRPr="00A54E37">
        <w:rPr>
          <w:rFonts w:ascii="Times New Roman" w:hAnsi="Times New Roman" w:cs="Times New Roman"/>
          <w:sz w:val="24"/>
          <w:szCs w:val="24"/>
        </w:rPr>
        <w:t xml:space="preserve"> </w:t>
      </w:r>
      <w:r w:rsidR="00F161BA" w:rsidRPr="00A54E37">
        <w:rPr>
          <w:rFonts w:ascii="Times New Roman" w:hAnsi="Times New Roman" w:cs="Times New Roman"/>
          <w:sz w:val="24"/>
          <w:szCs w:val="24"/>
        </w:rPr>
        <w:t>воздействия</w:t>
      </w:r>
      <w:r w:rsidR="00241081" w:rsidRPr="00A54E37">
        <w:rPr>
          <w:rFonts w:ascii="Times New Roman" w:hAnsi="Times New Roman" w:cs="Times New Roman"/>
          <w:sz w:val="24"/>
          <w:szCs w:val="24"/>
        </w:rPr>
        <w:t>.</w:t>
      </w:r>
    </w:p>
    <w:p w14:paraId="78631008" w14:textId="77777777" w:rsidR="0009244D" w:rsidRPr="00A54E37" w:rsidRDefault="007771F6" w:rsidP="00E21EE7">
      <w:pPr>
        <w:spacing w:after="0"/>
        <w:ind w:firstLine="709"/>
        <w:jc w:val="both"/>
        <w:rPr>
          <w:rFonts w:ascii="Times New Roman" w:eastAsia="Times New Roman" w:hAnsi="Times New Roman" w:cs="Times New Roman"/>
          <w:sz w:val="24"/>
          <w:szCs w:val="24"/>
          <w:lang w:eastAsia="ru-RU"/>
        </w:rPr>
      </w:pPr>
      <w:bookmarkStart w:id="23" w:name="_Toc288468387"/>
      <w:bookmarkStart w:id="24" w:name="_Toc288468389"/>
      <w:r w:rsidRPr="00A54E37">
        <w:rPr>
          <w:rFonts w:ascii="Times New Roman" w:eastAsia="Times New Roman" w:hAnsi="Times New Roman" w:cs="Times New Roman"/>
          <w:sz w:val="24"/>
          <w:szCs w:val="24"/>
          <w:lang w:eastAsia="ru-RU"/>
        </w:rPr>
        <w:t>1.3</w:t>
      </w:r>
      <w:r w:rsidR="00AB724F" w:rsidRPr="00A54E37">
        <w:rPr>
          <w:rFonts w:ascii="Times New Roman" w:eastAsia="Times New Roman" w:hAnsi="Times New Roman" w:cs="Times New Roman"/>
          <w:sz w:val="24"/>
          <w:szCs w:val="24"/>
          <w:lang w:eastAsia="ru-RU"/>
        </w:rPr>
        <w:t>.</w:t>
      </w:r>
      <w:r w:rsidR="00F83020" w:rsidRPr="00A54E37">
        <w:rPr>
          <w:rFonts w:ascii="Times New Roman" w:eastAsia="Times New Roman" w:hAnsi="Times New Roman" w:cs="Times New Roman"/>
          <w:sz w:val="24"/>
          <w:szCs w:val="24"/>
          <w:lang w:eastAsia="ru-RU"/>
        </w:rPr>
        <w:t xml:space="preserve"> </w:t>
      </w:r>
      <w:r w:rsidR="0009244D" w:rsidRPr="00A54E37">
        <w:rPr>
          <w:rFonts w:ascii="Times New Roman" w:eastAsia="Times New Roman" w:hAnsi="Times New Roman" w:cs="Times New Roman"/>
          <w:sz w:val="24"/>
          <w:szCs w:val="24"/>
        </w:rPr>
        <w:t xml:space="preserve">Применение мер дисциплинарного воздействия не имеет своей целью нанесение вреда деловой репутации членам </w:t>
      </w:r>
      <w:r w:rsidR="0001276B" w:rsidRPr="00A54E37">
        <w:rPr>
          <w:rFonts w:ascii="Times New Roman" w:hAnsi="Times New Roman" w:cs="Times New Roman"/>
          <w:sz w:val="24"/>
          <w:szCs w:val="24"/>
        </w:rPr>
        <w:t>Ассоциации</w:t>
      </w:r>
      <w:r w:rsidR="0009244D" w:rsidRPr="00A54E37">
        <w:rPr>
          <w:rFonts w:ascii="Times New Roman" w:eastAsia="Times New Roman" w:hAnsi="Times New Roman" w:cs="Times New Roman"/>
          <w:sz w:val="24"/>
          <w:szCs w:val="24"/>
        </w:rPr>
        <w:t>, допустившим нарушения.</w:t>
      </w:r>
      <w:bookmarkEnd w:id="23"/>
    </w:p>
    <w:bookmarkEnd w:id="24"/>
    <w:p w14:paraId="0B6AE956" w14:textId="77777777" w:rsidR="002C03FA" w:rsidRPr="00A54E37" w:rsidRDefault="007771F6" w:rsidP="00E21EE7">
      <w:pPr>
        <w:spacing w:after="0"/>
        <w:ind w:firstLine="709"/>
        <w:jc w:val="both"/>
        <w:rPr>
          <w:rFonts w:ascii="Times New Roman" w:eastAsia="Times New Roman" w:hAnsi="Times New Roman" w:cs="Times New Roman"/>
          <w:color w:val="FF0000"/>
          <w:sz w:val="24"/>
          <w:szCs w:val="24"/>
          <w:lang w:eastAsia="ru-RU"/>
        </w:rPr>
      </w:pPr>
      <w:r w:rsidRPr="00A54E37">
        <w:rPr>
          <w:rFonts w:ascii="Times New Roman" w:hAnsi="Times New Roman" w:cs="Times New Roman"/>
          <w:sz w:val="24"/>
          <w:szCs w:val="24"/>
        </w:rPr>
        <w:t>1.4</w:t>
      </w:r>
      <w:r w:rsidR="00AB724F" w:rsidRPr="00A54E37">
        <w:rPr>
          <w:rFonts w:ascii="Times New Roman" w:hAnsi="Times New Roman" w:cs="Times New Roman"/>
          <w:sz w:val="24"/>
          <w:szCs w:val="24"/>
        </w:rPr>
        <w:t>.</w:t>
      </w:r>
      <w:r w:rsidR="00F83020" w:rsidRPr="00A54E37">
        <w:rPr>
          <w:rFonts w:ascii="Times New Roman" w:hAnsi="Times New Roman" w:cs="Times New Roman"/>
          <w:sz w:val="24"/>
          <w:szCs w:val="24"/>
        </w:rPr>
        <w:t xml:space="preserve"> </w:t>
      </w:r>
      <w:r w:rsidR="003D2336" w:rsidRPr="00A54E37">
        <w:rPr>
          <w:rFonts w:ascii="Times New Roman" w:hAnsi="Times New Roman" w:cs="Times New Roman"/>
          <w:sz w:val="24"/>
          <w:szCs w:val="24"/>
        </w:rPr>
        <w:t>Для целей настоящего Положения применяются следующие понятия:</w:t>
      </w:r>
    </w:p>
    <w:p w14:paraId="1F864769" w14:textId="77777777" w:rsidR="00AB724F" w:rsidRPr="00A54E37" w:rsidRDefault="00380736" w:rsidP="00E21EE7">
      <w:pPr>
        <w:spacing w:after="0"/>
        <w:ind w:firstLine="709"/>
        <w:jc w:val="both"/>
        <w:rPr>
          <w:rFonts w:ascii="Times New Roman" w:hAnsi="Times New Roman" w:cs="Times New Roman"/>
          <w:color w:val="000000"/>
          <w:sz w:val="24"/>
          <w:szCs w:val="24"/>
        </w:rPr>
      </w:pPr>
      <w:r w:rsidRPr="00A54E37">
        <w:rPr>
          <w:rFonts w:ascii="Times New Roman" w:hAnsi="Times New Roman" w:cs="Times New Roman"/>
          <w:color w:val="000000"/>
          <w:sz w:val="24"/>
          <w:szCs w:val="24"/>
        </w:rPr>
        <w:t>1.</w:t>
      </w:r>
      <w:r w:rsidR="007771F6" w:rsidRPr="00A54E37">
        <w:rPr>
          <w:rFonts w:ascii="Times New Roman" w:hAnsi="Times New Roman" w:cs="Times New Roman"/>
          <w:color w:val="000000"/>
          <w:sz w:val="24"/>
          <w:szCs w:val="24"/>
        </w:rPr>
        <w:t>4</w:t>
      </w:r>
      <w:r w:rsidRPr="00A54E37">
        <w:rPr>
          <w:rFonts w:ascii="Times New Roman" w:hAnsi="Times New Roman" w:cs="Times New Roman"/>
          <w:color w:val="000000"/>
          <w:sz w:val="24"/>
          <w:szCs w:val="24"/>
        </w:rPr>
        <w:t>.1</w:t>
      </w:r>
      <w:r w:rsidR="00AB724F" w:rsidRPr="00A54E37">
        <w:rPr>
          <w:rFonts w:ascii="Times New Roman" w:hAnsi="Times New Roman" w:cs="Times New Roman"/>
          <w:color w:val="000000"/>
          <w:sz w:val="24"/>
          <w:szCs w:val="24"/>
        </w:rPr>
        <w:t>.</w:t>
      </w:r>
      <w:r w:rsidR="00F83020" w:rsidRPr="00A54E37">
        <w:rPr>
          <w:rFonts w:ascii="Times New Roman" w:hAnsi="Times New Roman" w:cs="Times New Roman"/>
          <w:color w:val="000000"/>
          <w:sz w:val="24"/>
          <w:szCs w:val="24"/>
        </w:rPr>
        <w:t xml:space="preserve"> </w:t>
      </w:r>
      <w:r w:rsidR="00A75473" w:rsidRPr="00A54E37">
        <w:rPr>
          <w:rFonts w:ascii="Times New Roman" w:hAnsi="Times New Roman" w:cs="Times New Roman"/>
          <w:color w:val="000000"/>
          <w:sz w:val="24"/>
          <w:szCs w:val="24"/>
        </w:rPr>
        <w:t xml:space="preserve">Коллегия Ассоциации - </w:t>
      </w:r>
      <w:r w:rsidRPr="00A54E37">
        <w:rPr>
          <w:rFonts w:ascii="Times New Roman" w:hAnsi="Times New Roman" w:cs="Times New Roman"/>
          <w:color w:val="000000"/>
          <w:sz w:val="24"/>
          <w:szCs w:val="24"/>
        </w:rPr>
        <w:t>постоянно действующий коллегиальный орган управления Ассоциации</w:t>
      </w:r>
      <w:r w:rsidR="00F5028F" w:rsidRPr="00A54E37">
        <w:rPr>
          <w:rFonts w:ascii="Times New Roman" w:hAnsi="Times New Roman" w:cs="Times New Roman"/>
          <w:color w:val="000000"/>
          <w:sz w:val="24"/>
          <w:szCs w:val="24"/>
        </w:rPr>
        <w:t xml:space="preserve">, в полномочия которого </w:t>
      </w:r>
      <w:r w:rsidR="00311C81" w:rsidRPr="00A54E37">
        <w:rPr>
          <w:rFonts w:ascii="Times New Roman" w:hAnsi="Times New Roman" w:cs="Times New Roman"/>
          <w:color w:val="000000"/>
          <w:sz w:val="24"/>
          <w:szCs w:val="24"/>
        </w:rPr>
        <w:t xml:space="preserve">в том числе </w:t>
      </w:r>
      <w:r w:rsidR="00F5028F" w:rsidRPr="00A54E37">
        <w:rPr>
          <w:rFonts w:ascii="Times New Roman" w:hAnsi="Times New Roman" w:cs="Times New Roman"/>
          <w:color w:val="000000"/>
          <w:sz w:val="24"/>
          <w:szCs w:val="24"/>
        </w:rPr>
        <w:t>входит ведение дисциплинарного производства</w:t>
      </w:r>
      <w:bookmarkStart w:id="25" w:name="_Toc285104468"/>
      <w:bookmarkStart w:id="26" w:name="_Toc285109040"/>
      <w:bookmarkStart w:id="27" w:name="_Toc285117303"/>
      <w:bookmarkStart w:id="28" w:name="_Toc285124543"/>
      <w:bookmarkStart w:id="29" w:name="_Toc285124591"/>
      <w:bookmarkStart w:id="30" w:name="_Toc285124702"/>
      <w:bookmarkStart w:id="31" w:name="_Toc285717262"/>
      <w:bookmarkStart w:id="32" w:name="_Toc286324200"/>
      <w:bookmarkStart w:id="33" w:name="_Toc286997122"/>
      <w:bookmarkStart w:id="34" w:name="_Toc288468390"/>
      <w:r w:rsidR="00A75473" w:rsidRPr="00A54E37">
        <w:rPr>
          <w:rFonts w:ascii="Times New Roman" w:hAnsi="Times New Roman" w:cs="Times New Roman"/>
          <w:color w:val="000000"/>
          <w:sz w:val="24"/>
          <w:szCs w:val="24"/>
        </w:rPr>
        <w:t>;</w:t>
      </w:r>
    </w:p>
    <w:p w14:paraId="7D6E3F56" w14:textId="77777777" w:rsidR="00AB021E" w:rsidRPr="00A54E37" w:rsidRDefault="00380736" w:rsidP="00E21EE7">
      <w:pPr>
        <w:spacing w:after="0"/>
        <w:ind w:firstLine="709"/>
        <w:jc w:val="both"/>
        <w:rPr>
          <w:rFonts w:ascii="Times New Roman" w:eastAsia="Times New Roman" w:hAnsi="Times New Roman" w:cs="Times New Roman"/>
          <w:color w:val="000000"/>
          <w:sz w:val="24"/>
          <w:szCs w:val="24"/>
          <w:lang w:eastAsia="ru-RU"/>
        </w:rPr>
      </w:pPr>
      <w:r w:rsidRPr="00A54E37">
        <w:rPr>
          <w:rFonts w:ascii="Times New Roman" w:hAnsi="Times New Roman" w:cs="Times New Roman"/>
          <w:color w:val="000000"/>
          <w:sz w:val="24"/>
          <w:szCs w:val="24"/>
        </w:rPr>
        <w:t>1.</w:t>
      </w:r>
      <w:r w:rsidR="007771F6" w:rsidRPr="00A54E37">
        <w:rPr>
          <w:rFonts w:ascii="Times New Roman" w:hAnsi="Times New Roman" w:cs="Times New Roman"/>
          <w:color w:val="000000"/>
          <w:sz w:val="24"/>
          <w:szCs w:val="24"/>
        </w:rPr>
        <w:t>4</w:t>
      </w:r>
      <w:r w:rsidRPr="00A54E37">
        <w:rPr>
          <w:rFonts w:ascii="Times New Roman" w:hAnsi="Times New Roman" w:cs="Times New Roman"/>
          <w:color w:val="000000"/>
          <w:sz w:val="24"/>
          <w:szCs w:val="24"/>
        </w:rPr>
        <w:t>.2</w:t>
      </w:r>
      <w:r w:rsidR="00AB724F" w:rsidRPr="00A54E37">
        <w:rPr>
          <w:rFonts w:ascii="Times New Roman" w:hAnsi="Times New Roman" w:cs="Times New Roman"/>
          <w:color w:val="000000"/>
          <w:sz w:val="24"/>
          <w:szCs w:val="24"/>
        </w:rPr>
        <w:t>.</w:t>
      </w:r>
      <w:r w:rsidR="00F83020" w:rsidRPr="00A54E37">
        <w:rPr>
          <w:rFonts w:ascii="Times New Roman" w:hAnsi="Times New Roman" w:cs="Times New Roman"/>
          <w:color w:val="000000"/>
          <w:sz w:val="24"/>
          <w:szCs w:val="24"/>
        </w:rPr>
        <w:t xml:space="preserve"> </w:t>
      </w:r>
      <w:r w:rsidR="00A75473" w:rsidRPr="00A54E37">
        <w:rPr>
          <w:rFonts w:ascii="Times New Roman" w:hAnsi="Times New Roman" w:cs="Times New Roman"/>
          <w:color w:val="000000"/>
          <w:sz w:val="24"/>
          <w:szCs w:val="24"/>
        </w:rPr>
        <w:t xml:space="preserve">Контрольная комиссия - </w:t>
      </w:r>
      <w:r w:rsidR="007C73FD" w:rsidRPr="00A54E37">
        <w:rPr>
          <w:rFonts w:ascii="Times New Roman" w:hAnsi="Times New Roman" w:cs="Times New Roman"/>
          <w:color w:val="000000"/>
          <w:sz w:val="24"/>
          <w:szCs w:val="24"/>
        </w:rPr>
        <w:t xml:space="preserve">специализированный </w:t>
      </w:r>
      <w:r w:rsidR="00AB021E" w:rsidRPr="00A54E37">
        <w:rPr>
          <w:rFonts w:ascii="Times New Roman" w:hAnsi="Times New Roman" w:cs="Times New Roman"/>
          <w:color w:val="000000"/>
          <w:sz w:val="24"/>
          <w:szCs w:val="24"/>
        </w:rPr>
        <w:t xml:space="preserve">орган </w:t>
      </w:r>
      <w:r w:rsidR="002C03FA" w:rsidRPr="00A54E37">
        <w:rPr>
          <w:rFonts w:ascii="Times New Roman" w:hAnsi="Times New Roman" w:cs="Times New Roman"/>
          <w:color w:val="000000"/>
          <w:sz w:val="24"/>
          <w:szCs w:val="24"/>
        </w:rPr>
        <w:t>Ассоциации</w:t>
      </w:r>
      <w:r w:rsidR="008D2961" w:rsidRPr="00A54E37">
        <w:rPr>
          <w:rFonts w:ascii="Times New Roman" w:hAnsi="Times New Roman" w:cs="Times New Roman"/>
          <w:color w:val="000000"/>
          <w:sz w:val="24"/>
          <w:szCs w:val="24"/>
        </w:rPr>
        <w:t xml:space="preserve"> </w:t>
      </w:r>
      <w:r w:rsidR="007C73FD" w:rsidRPr="00A54E37">
        <w:rPr>
          <w:rFonts w:ascii="Times New Roman" w:hAnsi="Times New Roman" w:cs="Times New Roman"/>
          <w:color w:val="000000"/>
          <w:sz w:val="24"/>
          <w:szCs w:val="24"/>
        </w:rPr>
        <w:t xml:space="preserve">по контролю </w:t>
      </w:r>
      <w:r w:rsidR="00AB021E" w:rsidRPr="00A54E37">
        <w:rPr>
          <w:rFonts w:ascii="Times New Roman" w:eastAsia="Times New Roman" w:hAnsi="Times New Roman" w:cs="Times New Roman"/>
          <w:color w:val="000000"/>
          <w:sz w:val="24"/>
          <w:szCs w:val="24"/>
          <w:lang w:eastAsia="ru-RU"/>
        </w:rPr>
        <w:t xml:space="preserve">за соблюдением членами </w:t>
      </w:r>
      <w:r w:rsidR="00C91937" w:rsidRPr="00A54E37">
        <w:rPr>
          <w:rFonts w:ascii="Times New Roman" w:eastAsia="Times New Roman" w:hAnsi="Times New Roman" w:cs="Times New Roman"/>
          <w:color w:val="000000"/>
          <w:sz w:val="24"/>
          <w:szCs w:val="24"/>
          <w:lang w:eastAsia="ru-RU"/>
        </w:rPr>
        <w:t>Ассоциации</w:t>
      </w:r>
      <w:r w:rsidR="008D2961" w:rsidRPr="00A54E37">
        <w:rPr>
          <w:rFonts w:ascii="Times New Roman" w:eastAsia="Times New Roman" w:hAnsi="Times New Roman" w:cs="Times New Roman"/>
          <w:color w:val="000000"/>
          <w:sz w:val="24"/>
          <w:szCs w:val="24"/>
          <w:lang w:eastAsia="ru-RU"/>
        </w:rPr>
        <w:t xml:space="preserve"> </w:t>
      </w:r>
      <w:r w:rsidR="004E49AA" w:rsidRPr="00A54E37">
        <w:rPr>
          <w:rFonts w:ascii="Times New Roman" w:hAnsi="Times New Roman" w:cs="Times New Roman"/>
          <w:color w:val="000000"/>
          <w:sz w:val="24"/>
          <w:szCs w:val="24"/>
        </w:rPr>
        <w:t>обязательных требований</w:t>
      </w:r>
      <w:r w:rsidR="008D2961" w:rsidRPr="00A54E37">
        <w:rPr>
          <w:rFonts w:ascii="Times New Roman" w:hAnsi="Times New Roman" w:cs="Times New Roman"/>
          <w:color w:val="000000"/>
          <w:sz w:val="24"/>
          <w:szCs w:val="24"/>
        </w:rPr>
        <w:t xml:space="preserve"> </w:t>
      </w:r>
      <w:r w:rsidR="008F1F3A" w:rsidRPr="00A54E37">
        <w:rPr>
          <w:rFonts w:ascii="Times New Roman" w:hAnsi="Times New Roman" w:cs="Times New Roman"/>
          <w:color w:val="000000"/>
          <w:sz w:val="24"/>
          <w:szCs w:val="24"/>
        </w:rPr>
        <w:t xml:space="preserve">в соответствии с </w:t>
      </w:r>
      <w:r w:rsidR="007C73FD" w:rsidRPr="00A54E37">
        <w:rPr>
          <w:rFonts w:ascii="Times New Roman" w:hAnsi="Times New Roman" w:cs="Times New Roman"/>
          <w:color w:val="000000"/>
          <w:sz w:val="24"/>
          <w:szCs w:val="24"/>
        </w:rPr>
        <w:t xml:space="preserve">внутренними документами </w:t>
      </w:r>
      <w:r w:rsidR="00C91937" w:rsidRPr="00A54E37">
        <w:rPr>
          <w:rFonts w:ascii="Times New Roman" w:hAnsi="Times New Roman" w:cs="Times New Roman"/>
          <w:color w:val="000000"/>
          <w:sz w:val="24"/>
          <w:szCs w:val="24"/>
        </w:rPr>
        <w:t>Ассоциации</w:t>
      </w:r>
      <w:r w:rsidR="00AB021E" w:rsidRPr="00A54E37">
        <w:rPr>
          <w:rFonts w:ascii="Times New Roman" w:eastAsia="Times New Roman" w:hAnsi="Times New Roman" w:cs="Times New Roman"/>
          <w:color w:val="000000"/>
          <w:sz w:val="24"/>
          <w:szCs w:val="24"/>
          <w:lang w:eastAsia="ru-RU"/>
        </w:rPr>
        <w:t>;</w:t>
      </w:r>
      <w:bookmarkEnd w:id="25"/>
      <w:bookmarkEnd w:id="26"/>
      <w:bookmarkEnd w:id="27"/>
      <w:bookmarkEnd w:id="28"/>
      <w:bookmarkEnd w:id="29"/>
      <w:bookmarkEnd w:id="30"/>
      <w:bookmarkEnd w:id="31"/>
      <w:bookmarkEnd w:id="32"/>
      <w:bookmarkEnd w:id="33"/>
      <w:bookmarkEnd w:id="34"/>
    </w:p>
    <w:p w14:paraId="0980CF4A" w14:textId="77777777" w:rsidR="00AB724F" w:rsidRPr="00A54E37" w:rsidRDefault="00380736" w:rsidP="00E21EE7">
      <w:pPr>
        <w:spacing w:after="0"/>
        <w:ind w:firstLine="709"/>
        <w:jc w:val="both"/>
        <w:rPr>
          <w:rFonts w:ascii="Times New Roman" w:hAnsi="Times New Roman" w:cs="Times New Roman"/>
          <w:bCs/>
          <w:strike/>
          <w:color w:val="000000"/>
          <w:sz w:val="24"/>
          <w:szCs w:val="24"/>
        </w:rPr>
      </w:pPr>
      <w:bookmarkStart w:id="35" w:name="_Toc285104469"/>
      <w:bookmarkStart w:id="36" w:name="_Toc285109041"/>
      <w:bookmarkStart w:id="37" w:name="_Toc285117304"/>
      <w:bookmarkStart w:id="38" w:name="_Toc285124544"/>
      <w:bookmarkStart w:id="39" w:name="_Toc285124592"/>
      <w:bookmarkStart w:id="40" w:name="_Toc285124703"/>
      <w:bookmarkStart w:id="41" w:name="_Toc285717263"/>
      <w:bookmarkStart w:id="42" w:name="_Toc286324201"/>
      <w:bookmarkStart w:id="43" w:name="_Toc286997123"/>
      <w:bookmarkStart w:id="44" w:name="_Toc288468391"/>
      <w:r w:rsidRPr="00A54E37">
        <w:rPr>
          <w:rFonts w:ascii="Times New Roman" w:eastAsia="Times New Roman" w:hAnsi="Times New Roman" w:cs="Times New Roman"/>
          <w:color w:val="000000"/>
          <w:sz w:val="24"/>
          <w:szCs w:val="24"/>
          <w:lang w:eastAsia="ru-RU"/>
        </w:rPr>
        <w:t>1.</w:t>
      </w:r>
      <w:r w:rsidR="007771F6" w:rsidRPr="00A54E37">
        <w:rPr>
          <w:rFonts w:ascii="Times New Roman" w:eastAsia="Times New Roman" w:hAnsi="Times New Roman" w:cs="Times New Roman"/>
          <w:color w:val="000000"/>
          <w:sz w:val="24"/>
          <w:szCs w:val="24"/>
          <w:lang w:eastAsia="ru-RU"/>
        </w:rPr>
        <w:t>4</w:t>
      </w:r>
      <w:r w:rsidRPr="00A54E37">
        <w:rPr>
          <w:rFonts w:ascii="Times New Roman" w:eastAsia="Times New Roman" w:hAnsi="Times New Roman" w:cs="Times New Roman"/>
          <w:color w:val="000000"/>
          <w:sz w:val="24"/>
          <w:szCs w:val="24"/>
          <w:lang w:eastAsia="ru-RU"/>
        </w:rPr>
        <w:t>.3</w:t>
      </w:r>
      <w:r w:rsidR="00AB724F" w:rsidRPr="00A54E37">
        <w:rPr>
          <w:rFonts w:ascii="Times New Roman" w:eastAsia="Times New Roman" w:hAnsi="Times New Roman" w:cs="Times New Roman"/>
          <w:color w:val="000000"/>
          <w:sz w:val="24"/>
          <w:szCs w:val="24"/>
          <w:lang w:eastAsia="ru-RU"/>
        </w:rPr>
        <w:t>.</w:t>
      </w:r>
      <w:r w:rsidR="00F83020" w:rsidRPr="00A54E37">
        <w:rPr>
          <w:rFonts w:ascii="Times New Roman" w:eastAsia="Times New Roman" w:hAnsi="Times New Roman" w:cs="Times New Roman"/>
          <w:color w:val="000000"/>
          <w:sz w:val="24"/>
          <w:szCs w:val="24"/>
          <w:lang w:eastAsia="ru-RU"/>
        </w:rPr>
        <w:t xml:space="preserve"> </w:t>
      </w:r>
      <w:r w:rsidR="00A75473" w:rsidRPr="00A54E37">
        <w:rPr>
          <w:rFonts w:ascii="Times New Roman" w:eastAsia="Times New Roman" w:hAnsi="Times New Roman" w:cs="Times New Roman"/>
          <w:color w:val="000000"/>
          <w:sz w:val="24"/>
          <w:szCs w:val="24"/>
          <w:lang w:eastAsia="ru-RU"/>
        </w:rPr>
        <w:t xml:space="preserve">Дисциплинарная комиссия - </w:t>
      </w:r>
      <w:r w:rsidR="007C73FD" w:rsidRPr="00A54E37">
        <w:rPr>
          <w:rFonts w:ascii="Times New Roman" w:eastAsia="Times New Roman" w:hAnsi="Times New Roman" w:cs="Times New Roman"/>
          <w:color w:val="000000"/>
          <w:sz w:val="24"/>
          <w:szCs w:val="24"/>
          <w:lang w:eastAsia="ru-RU"/>
        </w:rPr>
        <w:t xml:space="preserve">специализированный </w:t>
      </w:r>
      <w:r w:rsidR="00833544" w:rsidRPr="00A54E37">
        <w:rPr>
          <w:rFonts w:ascii="Times New Roman" w:eastAsia="Times New Roman" w:hAnsi="Times New Roman" w:cs="Times New Roman"/>
          <w:color w:val="000000"/>
          <w:sz w:val="24"/>
          <w:szCs w:val="24"/>
          <w:lang w:eastAsia="ru-RU"/>
        </w:rPr>
        <w:t>орган</w:t>
      </w:r>
      <w:r w:rsidR="008D2961" w:rsidRPr="00A54E37">
        <w:rPr>
          <w:rFonts w:ascii="Times New Roman" w:eastAsia="Times New Roman" w:hAnsi="Times New Roman" w:cs="Times New Roman"/>
          <w:color w:val="000000"/>
          <w:sz w:val="24"/>
          <w:szCs w:val="24"/>
          <w:lang w:eastAsia="ru-RU"/>
        </w:rPr>
        <w:t xml:space="preserve"> </w:t>
      </w:r>
      <w:r w:rsidR="002C03FA" w:rsidRPr="00A54E37">
        <w:rPr>
          <w:rFonts w:ascii="Times New Roman" w:hAnsi="Times New Roman" w:cs="Times New Roman"/>
          <w:color w:val="000000"/>
          <w:sz w:val="24"/>
          <w:szCs w:val="24"/>
        </w:rPr>
        <w:t>Ассоциации</w:t>
      </w:r>
      <w:r w:rsidR="008D2961" w:rsidRPr="00A54E37">
        <w:rPr>
          <w:rFonts w:ascii="Times New Roman" w:hAnsi="Times New Roman" w:cs="Times New Roman"/>
          <w:color w:val="000000"/>
          <w:sz w:val="24"/>
          <w:szCs w:val="24"/>
        </w:rPr>
        <w:t xml:space="preserve"> </w:t>
      </w:r>
      <w:r w:rsidR="007C73FD" w:rsidRPr="00A54E37">
        <w:rPr>
          <w:rFonts w:ascii="Times New Roman" w:eastAsia="Times New Roman" w:hAnsi="Times New Roman" w:cs="Times New Roman"/>
          <w:color w:val="000000"/>
          <w:sz w:val="24"/>
          <w:szCs w:val="24"/>
          <w:lang w:eastAsia="ru-RU"/>
        </w:rPr>
        <w:t xml:space="preserve">по рассмотрению дел о применении в отношении членов </w:t>
      </w:r>
      <w:r w:rsidR="002C03FA" w:rsidRPr="00A54E37">
        <w:rPr>
          <w:rFonts w:ascii="Times New Roman" w:eastAsia="Times New Roman" w:hAnsi="Times New Roman" w:cs="Times New Roman"/>
          <w:color w:val="000000"/>
          <w:sz w:val="24"/>
          <w:szCs w:val="24"/>
          <w:lang w:eastAsia="ru-RU"/>
        </w:rPr>
        <w:t>Ассоциации</w:t>
      </w:r>
      <w:r w:rsidR="007C73FD" w:rsidRPr="00A54E37">
        <w:rPr>
          <w:rFonts w:ascii="Times New Roman" w:eastAsia="Times New Roman" w:hAnsi="Times New Roman" w:cs="Times New Roman"/>
          <w:color w:val="000000"/>
          <w:sz w:val="24"/>
          <w:szCs w:val="24"/>
          <w:lang w:eastAsia="ru-RU"/>
        </w:rPr>
        <w:t xml:space="preserve"> мер дисциплинарного воздействия</w:t>
      </w:r>
      <w:bookmarkEnd w:id="35"/>
      <w:r w:rsidR="00806D78" w:rsidRPr="00A54E37">
        <w:rPr>
          <w:rFonts w:ascii="Times New Roman" w:eastAsia="Times New Roman" w:hAnsi="Times New Roman" w:cs="Times New Roman"/>
          <w:color w:val="000000"/>
          <w:sz w:val="24"/>
          <w:szCs w:val="24"/>
          <w:lang w:eastAsia="ru-RU"/>
        </w:rPr>
        <w:t>;</w:t>
      </w:r>
      <w:bookmarkEnd w:id="36"/>
      <w:bookmarkEnd w:id="37"/>
      <w:bookmarkEnd w:id="38"/>
      <w:bookmarkEnd w:id="39"/>
      <w:bookmarkEnd w:id="40"/>
      <w:bookmarkEnd w:id="41"/>
      <w:bookmarkEnd w:id="42"/>
      <w:bookmarkEnd w:id="43"/>
      <w:bookmarkEnd w:id="44"/>
    </w:p>
    <w:p w14:paraId="2D9D05E7" w14:textId="77777777" w:rsidR="00E010D8" w:rsidRPr="00A54E37" w:rsidRDefault="00435E68" w:rsidP="00E21EE7">
      <w:pPr>
        <w:spacing w:after="0"/>
        <w:ind w:firstLine="709"/>
        <w:jc w:val="both"/>
        <w:rPr>
          <w:rFonts w:ascii="Times New Roman" w:hAnsi="Times New Roman" w:cs="Times New Roman"/>
          <w:bCs/>
          <w:sz w:val="24"/>
          <w:szCs w:val="24"/>
        </w:rPr>
      </w:pPr>
      <w:r w:rsidRPr="00A54E37">
        <w:rPr>
          <w:rFonts w:ascii="Times New Roman" w:hAnsi="Times New Roman" w:cs="Times New Roman"/>
          <w:bCs/>
          <w:color w:val="000000"/>
          <w:sz w:val="24"/>
          <w:szCs w:val="24"/>
        </w:rPr>
        <w:t>1.</w:t>
      </w:r>
      <w:r w:rsidR="007771F6" w:rsidRPr="00A54E37">
        <w:rPr>
          <w:rFonts w:ascii="Times New Roman" w:hAnsi="Times New Roman" w:cs="Times New Roman"/>
          <w:bCs/>
          <w:color w:val="000000"/>
          <w:sz w:val="24"/>
          <w:szCs w:val="24"/>
        </w:rPr>
        <w:t>4</w:t>
      </w:r>
      <w:r w:rsidRPr="00A54E37">
        <w:rPr>
          <w:rFonts w:ascii="Times New Roman" w:hAnsi="Times New Roman" w:cs="Times New Roman"/>
          <w:bCs/>
          <w:color w:val="000000"/>
          <w:sz w:val="24"/>
          <w:szCs w:val="24"/>
        </w:rPr>
        <w:t>.4</w:t>
      </w:r>
      <w:r w:rsidR="00AB724F" w:rsidRPr="00A54E37">
        <w:rPr>
          <w:rFonts w:ascii="Times New Roman" w:hAnsi="Times New Roman" w:cs="Times New Roman"/>
          <w:bCs/>
          <w:color w:val="000000"/>
          <w:sz w:val="24"/>
          <w:szCs w:val="24"/>
        </w:rPr>
        <w:t>.</w:t>
      </w:r>
      <w:r w:rsidR="00F83020" w:rsidRPr="00A54E37">
        <w:rPr>
          <w:rFonts w:ascii="Times New Roman" w:hAnsi="Times New Roman" w:cs="Times New Roman"/>
          <w:bCs/>
          <w:color w:val="000000"/>
          <w:sz w:val="24"/>
          <w:szCs w:val="24"/>
        </w:rPr>
        <w:t xml:space="preserve"> </w:t>
      </w:r>
      <w:r w:rsidR="00CE6D86" w:rsidRPr="00A54E37">
        <w:rPr>
          <w:rFonts w:ascii="Times New Roman" w:hAnsi="Times New Roman" w:cs="Times New Roman"/>
          <w:bCs/>
          <w:sz w:val="24"/>
          <w:szCs w:val="24"/>
        </w:rPr>
        <w:t>Д</w:t>
      </w:r>
      <w:r w:rsidR="00E010D8" w:rsidRPr="00A54E37">
        <w:rPr>
          <w:rFonts w:ascii="Times New Roman" w:hAnsi="Times New Roman" w:cs="Times New Roman"/>
          <w:bCs/>
          <w:sz w:val="24"/>
          <w:szCs w:val="24"/>
        </w:rPr>
        <w:t xml:space="preserve">исциплинарное производство – комплекс взаимосвязанных действий, осуществляемых органами </w:t>
      </w:r>
      <w:r w:rsidR="00C91937" w:rsidRPr="00A54E37">
        <w:rPr>
          <w:rFonts w:ascii="Times New Roman" w:hAnsi="Times New Roman" w:cs="Times New Roman"/>
          <w:bCs/>
          <w:sz w:val="24"/>
          <w:szCs w:val="24"/>
        </w:rPr>
        <w:t>Ассоциации</w:t>
      </w:r>
      <w:r w:rsidR="001E6014" w:rsidRPr="00A54E37">
        <w:rPr>
          <w:rFonts w:ascii="Times New Roman" w:hAnsi="Times New Roman" w:cs="Times New Roman"/>
          <w:bCs/>
          <w:sz w:val="24"/>
          <w:szCs w:val="24"/>
        </w:rPr>
        <w:t>,</w:t>
      </w:r>
      <w:r w:rsidR="008D2961" w:rsidRPr="00A54E37">
        <w:rPr>
          <w:rFonts w:ascii="Times New Roman" w:hAnsi="Times New Roman" w:cs="Times New Roman"/>
          <w:bCs/>
          <w:sz w:val="24"/>
          <w:szCs w:val="24"/>
        </w:rPr>
        <w:t xml:space="preserve"> </w:t>
      </w:r>
      <w:r w:rsidR="00D3055B" w:rsidRPr="00A54E37">
        <w:rPr>
          <w:rFonts w:ascii="Times New Roman" w:hAnsi="Times New Roman" w:cs="Times New Roman"/>
          <w:bCs/>
          <w:sz w:val="24"/>
          <w:szCs w:val="24"/>
        </w:rPr>
        <w:t xml:space="preserve">по рассмотрению </w:t>
      </w:r>
      <w:r w:rsidR="001E6014" w:rsidRPr="00A54E37">
        <w:rPr>
          <w:rFonts w:ascii="Times New Roman" w:hAnsi="Times New Roman" w:cs="Times New Roman"/>
          <w:bCs/>
          <w:sz w:val="24"/>
          <w:szCs w:val="24"/>
        </w:rPr>
        <w:t xml:space="preserve">материалов по </w:t>
      </w:r>
      <w:r w:rsidR="00D3055B" w:rsidRPr="00A54E37">
        <w:rPr>
          <w:rFonts w:ascii="Times New Roman" w:hAnsi="Times New Roman" w:cs="Times New Roman"/>
          <w:bCs/>
          <w:sz w:val="24"/>
          <w:szCs w:val="24"/>
        </w:rPr>
        <w:t>выявленны</w:t>
      </w:r>
      <w:r w:rsidR="001E6014" w:rsidRPr="00A54E37">
        <w:rPr>
          <w:rFonts w:ascii="Times New Roman" w:hAnsi="Times New Roman" w:cs="Times New Roman"/>
          <w:bCs/>
          <w:sz w:val="24"/>
          <w:szCs w:val="24"/>
        </w:rPr>
        <w:t>м</w:t>
      </w:r>
      <w:r w:rsidR="00D3055B" w:rsidRPr="00A54E37">
        <w:rPr>
          <w:rFonts w:ascii="Times New Roman" w:hAnsi="Times New Roman" w:cs="Times New Roman"/>
          <w:bCs/>
          <w:sz w:val="24"/>
          <w:szCs w:val="24"/>
        </w:rPr>
        <w:t xml:space="preserve"> факт</w:t>
      </w:r>
      <w:r w:rsidR="001E6014" w:rsidRPr="00A54E37">
        <w:rPr>
          <w:rFonts w:ascii="Times New Roman" w:hAnsi="Times New Roman" w:cs="Times New Roman"/>
          <w:bCs/>
          <w:sz w:val="24"/>
          <w:szCs w:val="24"/>
        </w:rPr>
        <w:t>ам</w:t>
      </w:r>
      <w:r w:rsidR="00D3055B" w:rsidRPr="00A54E37">
        <w:rPr>
          <w:rFonts w:ascii="Times New Roman" w:hAnsi="Times New Roman" w:cs="Times New Roman"/>
          <w:bCs/>
          <w:sz w:val="24"/>
          <w:szCs w:val="24"/>
        </w:rPr>
        <w:t xml:space="preserve"> нарушений</w:t>
      </w:r>
      <w:r w:rsidR="001E6014" w:rsidRPr="00A54E37">
        <w:rPr>
          <w:rFonts w:ascii="Times New Roman" w:hAnsi="Times New Roman" w:cs="Times New Roman"/>
          <w:bCs/>
          <w:sz w:val="24"/>
          <w:szCs w:val="24"/>
        </w:rPr>
        <w:t xml:space="preserve"> обязательных требований</w:t>
      </w:r>
      <w:r w:rsidR="00D3055B" w:rsidRPr="00A54E37">
        <w:rPr>
          <w:rFonts w:ascii="Times New Roman" w:hAnsi="Times New Roman" w:cs="Times New Roman"/>
          <w:bCs/>
          <w:sz w:val="24"/>
          <w:szCs w:val="24"/>
        </w:rPr>
        <w:t xml:space="preserve">, совершенных </w:t>
      </w:r>
      <w:r w:rsidR="00727881" w:rsidRPr="00A54E37">
        <w:rPr>
          <w:rFonts w:ascii="Times New Roman" w:hAnsi="Times New Roman" w:cs="Times New Roman"/>
          <w:bCs/>
          <w:sz w:val="24"/>
          <w:szCs w:val="24"/>
        </w:rPr>
        <w:t xml:space="preserve">членом </w:t>
      </w:r>
      <w:r w:rsidR="00C91937" w:rsidRPr="00A54E37">
        <w:rPr>
          <w:rFonts w:ascii="Times New Roman" w:hAnsi="Times New Roman" w:cs="Times New Roman"/>
          <w:bCs/>
          <w:sz w:val="24"/>
          <w:szCs w:val="24"/>
        </w:rPr>
        <w:t>Ассоциации</w:t>
      </w:r>
      <w:r w:rsidR="001E6014" w:rsidRPr="00A54E37">
        <w:rPr>
          <w:rFonts w:ascii="Times New Roman" w:hAnsi="Times New Roman" w:cs="Times New Roman"/>
          <w:bCs/>
          <w:sz w:val="24"/>
          <w:szCs w:val="24"/>
        </w:rPr>
        <w:t xml:space="preserve">, и </w:t>
      </w:r>
      <w:r w:rsidR="000D4C6E" w:rsidRPr="00A54E37">
        <w:rPr>
          <w:rFonts w:ascii="Times New Roman" w:hAnsi="Times New Roman" w:cs="Times New Roman"/>
          <w:bCs/>
          <w:sz w:val="24"/>
          <w:szCs w:val="24"/>
        </w:rPr>
        <w:t>применени</w:t>
      </w:r>
      <w:r w:rsidR="001E6014" w:rsidRPr="00A54E37">
        <w:rPr>
          <w:rFonts w:ascii="Times New Roman" w:hAnsi="Times New Roman" w:cs="Times New Roman"/>
          <w:bCs/>
          <w:sz w:val="24"/>
          <w:szCs w:val="24"/>
        </w:rPr>
        <w:t>ю</w:t>
      </w:r>
      <w:r w:rsidR="008D2961" w:rsidRPr="00A54E37">
        <w:rPr>
          <w:rFonts w:ascii="Times New Roman" w:hAnsi="Times New Roman" w:cs="Times New Roman"/>
          <w:bCs/>
          <w:sz w:val="24"/>
          <w:szCs w:val="24"/>
        </w:rPr>
        <w:t xml:space="preserve"> </w:t>
      </w:r>
      <w:r w:rsidR="00EB27EC" w:rsidRPr="00A54E37">
        <w:rPr>
          <w:rFonts w:ascii="Times New Roman" w:hAnsi="Times New Roman" w:cs="Times New Roman"/>
          <w:bCs/>
          <w:sz w:val="24"/>
          <w:szCs w:val="24"/>
        </w:rPr>
        <w:t xml:space="preserve">к такому члену </w:t>
      </w:r>
      <w:r w:rsidR="00C91937" w:rsidRPr="00A54E37">
        <w:rPr>
          <w:rFonts w:ascii="Times New Roman" w:hAnsi="Times New Roman" w:cs="Times New Roman"/>
          <w:bCs/>
          <w:sz w:val="24"/>
          <w:szCs w:val="24"/>
        </w:rPr>
        <w:t>Ассоциации</w:t>
      </w:r>
      <w:r w:rsidR="00EB27EC" w:rsidRPr="00A54E37">
        <w:rPr>
          <w:rFonts w:ascii="Times New Roman" w:hAnsi="Times New Roman" w:cs="Times New Roman"/>
          <w:bCs/>
          <w:sz w:val="24"/>
          <w:szCs w:val="24"/>
        </w:rPr>
        <w:t xml:space="preserve"> мер дисциплинарного воздействия.</w:t>
      </w:r>
    </w:p>
    <w:p w14:paraId="7BF83559" w14:textId="77777777" w:rsidR="00025BA7" w:rsidRPr="00A54E37" w:rsidRDefault="00025BA7" w:rsidP="00E21EE7">
      <w:pPr>
        <w:spacing w:after="0"/>
        <w:ind w:firstLine="709"/>
        <w:jc w:val="both"/>
        <w:rPr>
          <w:rFonts w:ascii="Times New Roman" w:hAnsi="Times New Roman" w:cs="Times New Roman"/>
          <w:bCs/>
          <w:sz w:val="24"/>
          <w:szCs w:val="24"/>
        </w:rPr>
      </w:pPr>
    </w:p>
    <w:p w14:paraId="7C238DA4" w14:textId="77777777" w:rsidR="00A7742A" w:rsidRPr="00A54E37" w:rsidRDefault="00AB1F78" w:rsidP="00E21EE7">
      <w:pPr>
        <w:pStyle w:val="1"/>
        <w:spacing w:before="0"/>
        <w:ind w:firstLine="709"/>
        <w:jc w:val="center"/>
        <w:rPr>
          <w:rFonts w:ascii="Times New Roman" w:hAnsi="Times New Roman"/>
          <w:color w:val="auto"/>
          <w:sz w:val="24"/>
          <w:szCs w:val="24"/>
        </w:rPr>
      </w:pPr>
      <w:bookmarkStart w:id="45" w:name="_Toc297712800"/>
      <w:r w:rsidRPr="00A54E37">
        <w:rPr>
          <w:rFonts w:ascii="Times New Roman" w:hAnsi="Times New Roman"/>
          <w:color w:val="auto"/>
          <w:sz w:val="24"/>
          <w:szCs w:val="24"/>
        </w:rPr>
        <w:t>2</w:t>
      </w:r>
      <w:r w:rsidR="00FF1BAF" w:rsidRPr="00A54E37">
        <w:rPr>
          <w:rFonts w:ascii="Times New Roman" w:hAnsi="Times New Roman"/>
          <w:color w:val="auto"/>
          <w:sz w:val="24"/>
          <w:szCs w:val="24"/>
        </w:rPr>
        <w:t xml:space="preserve">. </w:t>
      </w:r>
      <w:r w:rsidR="003A6CE4" w:rsidRPr="00A54E37">
        <w:rPr>
          <w:rFonts w:ascii="Times New Roman" w:hAnsi="Times New Roman"/>
          <w:color w:val="auto"/>
          <w:sz w:val="24"/>
          <w:szCs w:val="24"/>
        </w:rPr>
        <w:t xml:space="preserve">СИСТЕМА </w:t>
      </w:r>
      <w:r w:rsidR="001046C7" w:rsidRPr="00A54E37">
        <w:rPr>
          <w:rFonts w:ascii="Times New Roman" w:hAnsi="Times New Roman"/>
          <w:color w:val="auto"/>
          <w:sz w:val="24"/>
          <w:szCs w:val="24"/>
        </w:rPr>
        <w:t>МЕР ДИСЦИПЛИНАРНОГО ВОЗДЕЙСТВИЯ</w:t>
      </w:r>
      <w:bookmarkEnd w:id="45"/>
    </w:p>
    <w:p w14:paraId="7AFDC596" w14:textId="77777777" w:rsidR="004E49AA" w:rsidRPr="00A54E37" w:rsidRDefault="004E49AA" w:rsidP="00E21EE7">
      <w:pPr>
        <w:suppressAutoHyphens w:val="0"/>
        <w:autoSpaceDE w:val="0"/>
        <w:autoSpaceDN w:val="0"/>
        <w:adjustRightInd w:val="0"/>
        <w:spacing w:after="0"/>
        <w:ind w:firstLine="709"/>
        <w:jc w:val="both"/>
        <w:outlineLvl w:val="1"/>
        <w:rPr>
          <w:rFonts w:ascii="Times New Roman" w:eastAsia="Times New Roman" w:hAnsi="Times New Roman" w:cs="Times New Roman"/>
          <w:sz w:val="24"/>
          <w:szCs w:val="24"/>
          <w:lang w:eastAsia="ru-RU"/>
        </w:rPr>
      </w:pPr>
      <w:bookmarkStart w:id="46" w:name="_Toc285104471"/>
      <w:bookmarkStart w:id="47" w:name="_Toc285109043"/>
      <w:bookmarkStart w:id="48" w:name="_Toc285117306"/>
      <w:bookmarkStart w:id="49" w:name="_Toc285124546"/>
      <w:bookmarkStart w:id="50" w:name="_Toc285124594"/>
      <w:bookmarkStart w:id="51" w:name="_Toc285124705"/>
      <w:bookmarkStart w:id="52" w:name="_Toc285717265"/>
      <w:bookmarkStart w:id="53" w:name="_Toc286324203"/>
      <w:bookmarkStart w:id="54" w:name="_Toc286997125"/>
      <w:bookmarkStart w:id="55" w:name="_Toc288468394"/>
      <w:bookmarkStart w:id="56" w:name="_Toc294857259"/>
      <w:bookmarkStart w:id="57" w:name="_Toc294888491"/>
      <w:bookmarkStart w:id="58" w:name="_Toc295295209"/>
      <w:bookmarkStart w:id="59" w:name="_Toc295295310"/>
      <w:bookmarkStart w:id="60" w:name="_Toc296615190"/>
      <w:bookmarkStart w:id="61" w:name="_Toc296935080"/>
      <w:bookmarkStart w:id="62" w:name="_Toc297120377"/>
      <w:bookmarkStart w:id="63" w:name="_Toc297712756"/>
      <w:bookmarkStart w:id="64" w:name="_Toc297712801"/>
      <w:r w:rsidRPr="00A54E37">
        <w:rPr>
          <w:rFonts w:ascii="Times New Roman" w:eastAsia="Times New Roman" w:hAnsi="Times New Roman" w:cs="Times New Roman"/>
          <w:sz w:val="24"/>
          <w:szCs w:val="24"/>
          <w:lang w:eastAsia="ru-RU"/>
        </w:rPr>
        <w:t>2.1</w:t>
      </w:r>
      <w:r w:rsidR="00C55F63" w:rsidRPr="00A54E37">
        <w:rPr>
          <w:rFonts w:ascii="Times New Roman" w:eastAsia="Times New Roman" w:hAnsi="Times New Roman" w:cs="Times New Roman"/>
          <w:sz w:val="24"/>
          <w:szCs w:val="24"/>
          <w:lang w:eastAsia="ru-RU"/>
        </w:rPr>
        <w:t>.</w:t>
      </w:r>
      <w:r w:rsidRPr="00A54E37">
        <w:rPr>
          <w:rFonts w:ascii="Times New Roman" w:eastAsia="Times New Roman" w:hAnsi="Times New Roman" w:cs="Times New Roman"/>
          <w:sz w:val="24"/>
          <w:szCs w:val="24"/>
          <w:lang w:eastAsia="ru-RU"/>
        </w:rPr>
        <w:t xml:space="preserve"> За нарушение обязательных требований к члену </w:t>
      </w:r>
      <w:r w:rsidR="00C91937" w:rsidRPr="00A54E37">
        <w:rPr>
          <w:rFonts w:ascii="Times New Roman" w:eastAsia="Times New Roman" w:hAnsi="Times New Roman" w:cs="Times New Roman"/>
          <w:sz w:val="24"/>
          <w:szCs w:val="24"/>
          <w:lang w:eastAsia="ru-RU"/>
        </w:rPr>
        <w:t>Ассоциации</w:t>
      </w:r>
      <w:r w:rsidRPr="00A54E37">
        <w:rPr>
          <w:rFonts w:ascii="Times New Roman" w:eastAsia="Times New Roman" w:hAnsi="Times New Roman" w:cs="Times New Roman"/>
          <w:sz w:val="24"/>
          <w:szCs w:val="24"/>
          <w:lang w:eastAsia="ru-RU"/>
        </w:rPr>
        <w:t xml:space="preserve"> могут применяться следующие меры дисциплинарного воздействия:</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7491F2D1" w14:textId="77777777" w:rsidR="00FF1BAF" w:rsidRPr="00A54E37" w:rsidRDefault="006B7599" w:rsidP="00E21EE7">
      <w:pPr>
        <w:spacing w:after="0"/>
        <w:ind w:firstLine="709"/>
        <w:jc w:val="both"/>
        <w:rPr>
          <w:rFonts w:ascii="Times New Roman" w:eastAsia="Times New Roman" w:hAnsi="Times New Roman" w:cs="Times New Roman"/>
          <w:sz w:val="24"/>
          <w:szCs w:val="24"/>
          <w:lang w:eastAsia="ru-RU"/>
        </w:rPr>
      </w:pPr>
      <w:bookmarkStart w:id="65" w:name="_Toc285104472"/>
      <w:bookmarkStart w:id="66" w:name="_Toc285109044"/>
      <w:bookmarkStart w:id="67" w:name="_Toc285117307"/>
      <w:bookmarkStart w:id="68" w:name="_Toc285124547"/>
      <w:bookmarkStart w:id="69" w:name="_Toc285124595"/>
      <w:bookmarkStart w:id="70" w:name="_Toc285124706"/>
      <w:bookmarkStart w:id="71" w:name="_Toc285717266"/>
      <w:bookmarkStart w:id="72" w:name="_Toc286324204"/>
      <w:r w:rsidRPr="00A54E37">
        <w:rPr>
          <w:rFonts w:ascii="Times New Roman" w:eastAsia="Times New Roman" w:hAnsi="Times New Roman" w:cs="Times New Roman"/>
          <w:sz w:val="24"/>
          <w:szCs w:val="24"/>
          <w:lang w:eastAsia="ru-RU"/>
        </w:rPr>
        <w:t>-</w:t>
      </w:r>
      <w:r w:rsidR="00FF1BAF" w:rsidRPr="00A54E37">
        <w:rPr>
          <w:rFonts w:ascii="Times New Roman" w:eastAsia="Times New Roman" w:hAnsi="Times New Roman" w:cs="Times New Roman"/>
          <w:sz w:val="24"/>
          <w:szCs w:val="24"/>
          <w:lang w:eastAsia="ru-RU"/>
        </w:rPr>
        <w:t xml:space="preserve"> предписани</w:t>
      </w:r>
      <w:r w:rsidR="004B5943" w:rsidRPr="00A54E37">
        <w:rPr>
          <w:rFonts w:ascii="Times New Roman" w:eastAsia="Times New Roman" w:hAnsi="Times New Roman" w:cs="Times New Roman"/>
          <w:sz w:val="24"/>
          <w:szCs w:val="24"/>
          <w:lang w:eastAsia="ru-RU"/>
        </w:rPr>
        <w:t>е</w:t>
      </w:r>
      <w:r w:rsidR="00FF1BAF" w:rsidRPr="00A54E37">
        <w:rPr>
          <w:rFonts w:ascii="Times New Roman" w:eastAsia="Times New Roman" w:hAnsi="Times New Roman" w:cs="Times New Roman"/>
          <w:sz w:val="24"/>
          <w:szCs w:val="24"/>
          <w:lang w:eastAsia="ru-RU"/>
        </w:rPr>
        <w:t xml:space="preserve"> об обязательном устранении членом </w:t>
      </w:r>
      <w:r w:rsidR="00C91937" w:rsidRPr="00A54E37">
        <w:rPr>
          <w:rFonts w:ascii="Times New Roman" w:eastAsia="Times New Roman" w:hAnsi="Times New Roman" w:cs="Times New Roman"/>
          <w:sz w:val="24"/>
          <w:szCs w:val="24"/>
          <w:lang w:eastAsia="ru-RU"/>
        </w:rPr>
        <w:t>Ассоциации</w:t>
      </w:r>
      <w:r w:rsidR="00FF1BAF" w:rsidRPr="00A54E37">
        <w:rPr>
          <w:rFonts w:ascii="Times New Roman" w:eastAsia="Times New Roman" w:hAnsi="Times New Roman" w:cs="Times New Roman"/>
          <w:sz w:val="24"/>
          <w:szCs w:val="24"/>
          <w:lang w:eastAsia="ru-RU"/>
        </w:rPr>
        <w:t xml:space="preserve"> выявленных нарушений в установленные сроки;</w:t>
      </w:r>
      <w:bookmarkEnd w:id="65"/>
      <w:bookmarkEnd w:id="66"/>
      <w:bookmarkEnd w:id="67"/>
      <w:bookmarkEnd w:id="68"/>
      <w:bookmarkEnd w:id="69"/>
      <w:bookmarkEnd w:id="70"/>
      <w:bookmarkEnd w:id="71"/>
      <w:bookmarkEnd w:id="72"/>
    </w:p>
    <w:p w14:paraId="1E1D2859" w14:textId="77777777" w:rsidR="005C17A6" w:rsidRPr="00A54E37" w:rsidRDefault="006B7599" w:rsidP="00E21EE7">
      <w:pPr>
        <w:spacing w:after="0"/>
        <w:ind w:firstLine="709"/>
        <w:jc w:val="both"/>
        <w:rPr>
          <w:rFonts w:ascii="Times New Roman" w:hAnsi="Times New Roman" w:cs="Times New Roman"/>
          <w:sz w:val="24"/>
          <w:szCs w:val="24"/>
          <w:lang w:eastAsia="ru-RU"/>
        </w:rPr>
      </w:pPr>
      <w:bookmarkStart w:id="73" w:name="_Toc285104473"/>
      <w:bookmarkStart w:id="74" w:name="_Toc285109045"/>
      <w:bookmarkStart w:id="75" w:name="_Toc285117308"/>
      <w:bookmarkStart w:id="76" w:name="_Toc285124548"/>
      <w:bookmarkStart w:id="77" w:name="_Toc285124596"/>
      <w:bookmarkStart w:id="78" w:name="_Toc285124707"/>
      <w:bookmarkStart w:id="79" w:name="_Toc285717267"/>
      <w:bookmarkStart w:id="80" w:name="_Toc286324205"/>
      <w:r w:rsidRPr="00A54E37">
        <w:rPr>
          <w:rFonts w:ascii="Times New Roman" w:hAnsi="Times New Roman" w:cs="Times New Roman"/>
          <w:sz w:val="24"/>
          <w:szCs w:val="24"/>
          <w:lang w:eastAsia="ru-RU"/>
        </w:rPr>
        <w:t>-</w:t>
      </w:r>
      <w:r w:rsidR="00FF1BAF" w:rsidRPr="00A54E37">
        <w:rPr>
          <w:rFonts w:ascii="Times New Roman" w:hAnsi="Times New Roman" w:cs="Times New Roman"/>
          <w:sz w:val="24"/>
          <w:szCs w:val="24"/>
          <w:lang w:eastAsia="ru-RU"/>
        </w:rPr>
        <w:t xml:space="preserve"> предупреждени</w:t>
      </w:r>
      <w:r w:rsidR="004B5943" w:rsidRPr="00A54E37">
        <w:rPr>
          <w:rFonts w:ascii="Times New Roman" w:hAnsi="Times New Roman" w:cs="Times New Roman"/>
          <w:sz w:val="24"/>
          <w:szCs w:val="24"/>
          <w:lang w:eastAsia="ru-RU"/>
        </w:rPr>
        <w:t xml:space="preserve">е члену </w:t>
      </w:r>
      <w:r w:rsidR="00C91937" w:rsidRPr="00A54E37">
        <w:rPr>
          <w:rFonts w:ascii="Times New Roman" w:hAnsi="Times New Roman" w:cs="Times New Roman"/>
          <w:sz w:val="24"/>
          <w:szCs w:val="24"/>
          <w:lang w:eastAsia="ru-RU"/>
        </w:rPr>
        <w:t>Ассоциации</w:t>
      </w:r>
      <w:r w:rsidR="005C17A6" w:rsidRPr="00A54E37">
        <w:rPr>
          <w:rFonts w:ascii="Times New Roman" w:hAnsi="Times New Roman" w:cs="Times New Roman"/>
          <w:sz w:val="24"/>
          <w:szCs w:val="24"/>
          <w:lang w:eastAsia="ru-RU"/>
        </w:rPr>
        <w:t>;</w:t>
      </w:r>
    </w:p>
    <w:p w14:paraId="5FA1B1E0" w14:textId="77777777" w:rsidR="007C73FD" w:rsidRPr="00A54E37" w:rsidRDefault="006B7599" w:rsidP="00E21EE7">
      <w:pPr>
        <w:spacing w:after="0"/>
        <w:ind w:firstLine="709"/>
        <w:jc w:val="both"/>
        <w:rPr>
          <w:rFonts w:ascii="Times New Roman" w:hAnsi="Times New Roman" w:cs="Times New Roman"/>
          <w:sz w:val="24"/>
          <w:szCs w:val="24"/>
          <w:lang w:eastAsia="ru-RU"/>
        </w:rPr>
      </w:pPr>
      <w:bookmarkStart w:id="81" w:name="_Toc285104474"/>
      <w:bookmarkStart w:id="82" w:name="_Toc285109046"/>
      <w:bookmarkStart w:id="83" w:name="_Toc285117309"/>
      <w:bookmarkStart w:id="84" w:name="_Toc285124549"/>
      <w:bookmarkStart w:id="85" w:name="_Toc285124597"/>
      <w:bookmarkStart w:id="86" w:name="_Toc285124708"/>
      <w:bookmarkStart w:id="87" w:name="_Toc285717268"/>
      <w:bookmarkStart w:id="88" w:name="_Toc286324206"/>
      <w:bookmarkStart w:id="89" w:name="_Toc286997126"/>
      <w:bookmarkStart w:id="90" w:name="_Toc288468395"/>
      <w:bookmarkEnd w:id="73"/>
      <w:bookmarkEnd w:id="74"/>
      <w:bookmarkEnd w:id="75"/>
      <w:bookmarkEnd w:id="76"/>
      <w:bookmarkEnd w:id="77"/>
      <w:bookmarkEnd w:id="78"/>
      <w:bookmarkEnd w:id="79"/>
      <w:bookmarkEnd w:id="80"/>
      <w:r w:rsidRPr="00A54E37">
        <w:rPr>
          <w:rFonts w:ascii="Times New Roman" w:hAnsi="Times New Roman" w:cs="Times New Roman"/>
          <w:sz w:val="24"/>
          <w:szCs w:val="24"/>
          <w:lang w:eastAsia="ru-RU"/>
        </w:rPr>
        <w:t>-</w:t>
      </w:r>
      <w:r w:rsidR="00FF1BAF" w:rsidRPr="00A54E37">
        <w:rPr>
          <w:rFonts w:ascii="Times New Roman" w:hAnsi="Times New Roman" w:cs="Times New Roman"/>
          <w:sz w:val="24"/>
          <w:szCs w:val="24"/>
          <w:lang w:eastAsia="ru-RU"/>
        </w:rPr>
        <w:t xml:space="preserve"> приостановление </w:t>
      </w:r>
      <w:r w:rsidR="007C73FD" w:rsidRPr="00A54E37">
        <w:rPr>
          <w:rFonts w:ascii="Times New Roman" w:hAnsi="Times New Roman" w:cs="Times New Roman"/>
          <w:sz w:val="24"/>
          <w:szCs w:val="24"/>
          <w:lang w:eastAsia="ru-RU"/>
        </w:rPr>
        <w:t>права осуществлять строительство, реконструкцию, капитальный ремонт</w:t>
      </w:r>
      <w:r w:rsidR="007012C1" w:rsidRPr="00A54E37">
        <w:rPr>
          <w:rFonts w:ascii="Times New Roman" w:hAnsi="Times New Roman" w:cs="Times New Roman"/>
          <w:sz w:val="24"/>
          <w:szCs w:val="24"/>
          <w:lang w:eastAsia="ru-RU"/>
        </w:rPr>
        <w:t>, снос</w:t>
      </w:r>
      <w:r w:rsidR="007C73FD" w:rsidRPr="00A54E37">
        <w:rPr>
          <w:rFonts w:ascii="Times New Roman" w:hAnsi="Times New Roman" w:cs="Times New Roman"/>
          <w:sz w:val="24"/>
          <w:szCs w:val="24"/>
          <w:lang w:eastAsia="ru-RU"/>
        </w:rPr>
        <w:t xml:space="preserve"> объектов капитального строительства</w:t>
      </w:r>
      <w:r w:rsidR="00FF1BAF" w:rsidRPr="00A54E37">
        <w:rPr>
          <w:rFonts w:ascii="Times New Roman" w:hAnsi="Times New Roman" w:cs="Times New Roman"/>
          <w:sz w:val="24"/>
          <w:szCs w:val="24"/>
          <w:lang w:eastAsia="ru-RU"/>
        </w:rPr>
        <w:t>;</w:t>
      </w:r>
      <w:bookmarkStart w:id="91" w:name="_Toc285104475"/>
      <w:bookmarkStart w:id="92" w:name="_Toc285109047"/>
      <w:bookmarkStart w:id="93" w:name="_Toc285117310"/>
      <w:bookmarkStart w:id="94" w:name="_Toc285124550"/>
      <w:bookmarkStart w:id="95" w:name="_Toc285124598"/>
      <w:bookmarkStart w:id="96" w:name="_Toc285124709"/>
      <w:bookmarkStart w:id="97" w:name="_Toc285717269"/>
      <w:bookmarkStart w:id="98" w:name="_Toc286324207"/>
      <w:bookmarkStart w:id="99" w:name="_Toc286997127"/>
      <w:bookmarkStart w:id="100" w:name="_Toc288468396"/>
      <w:bookmarkEnd w:id="81"/>
      <w:bookmarkEnd w:id="82"/>
      <w:bookmarkEnd w:id="83"/>
      <w:bookmarkEnd w:id="84"/>
      <w:bookmarkEnd w:id="85"/>
      <w:bookmarkEnd w:id="86"/>
      <w:bookmarkEnd w:id="87"/>
      <w:bookmarkEnd w:id="88"/>
      <w:bookmarkEnd w:id="89"/>
      <w:bookmarkEnd w:id="90"/>
    </w:p>
    <w:p w14:paraId="5931CC85" w14:textId="77777777" w:rsidR="00FF1BAF" w:rsidRPr="00A54E37" w:rsidRDefault="006B7599" w:rsidP="00E21EE7">
      <w:pPr>
        <w:spacing w:after="0"/>
        <w:ind w:firstLine="709"/>
        <w:jc w:val="both"/>
        <w:rPr>
          <w:rFonts w:ascii="Times New Roman" w:hAnsi="Times New Roman" w:cs="Times New Roman"/>
          <w:sz w:val="24"/>
          <w:szCs w:val="24"/>
          <w:lang w:eastAsia="ru-RU"/>
        </w:rPr>
      </w:pPr>
      <w:r w:rsidRPr="00A54E37">
        <w:rPr>
          <w:rFonts w:ascii="Times New Roman" w:hAnsi="Times New Roman" w:cs="Times New Roman"/>
          <w:sz w:val="24"/>
          <w:szCs w:val="24"/>
          <w:lang w:eastAsia="ru-RU"/>
        </w:rPr>
        <w:t>-</w:t>
      </w:r>
      <w:r w:rsidR="007C73FD" w:rsidRPr="00A54E37">
        <w:rPr>
          <w:rFonts w:ascii="Times New Roman" w:hAnsi="Times New Roman" w:cs="Times New Roman"/>
          <w:sz w:val="24"/>
          <w:szCs w:val="24"/>
          <w:lang w:eastAsia="ru-RU"/>
        </w:rPr>
        <w:t xml:space="preserve">рекомендация об исключении лица из членов </w:t>
      </w:r>
      <w:r w:rsidR="00C91937" w:rsidRPr="00A54E37">
        <w:rPr>
          <w:rFonts w:ascii="Times New Roman" w:hAnsi="Times New Roman" w:cs="Times New Roman"/>
          <w:sz w:val="24"/>
          <w:szCs w:val="24"/>
          <w:lang w:eastAsia="ru-RU"/>
        </w:rPr>
        <w:t>Ассоциации</w:t>
      </w:r>
      <w:r w:rsidR="00FF1BAF" w:rsidRPr="00A54E37">
        <w:rPr>
          <w:rFonts w:ascii="Times New Roman" w:hAnsi="Times New Roman" w:cs="Times New Roman"/>
          <w:sz w:val="24"/>
          <w:szCs w:val="24"/>
          <w:lang w:eastAsia="ru-RU"/>
        </w:rPr>
        <w:t>;</w:t>
      </w:r>
      <w:bookmarkEnd w:id="91"/>
      <w:bookmarkEnd w:id="92"/>
      <w:bookmarkEnd w:id="93"/>
      <w:bookmarkEnd w:id="94"/>
      <w:bookmarkEnd w:id="95"/>
      <w:bookmarkEnd w:id="96"/>
      <w:bookmarkEnd w:id="97"/>
      <w:bookmarkEnd w:id="98"/>
      <w:bookmarkEnd w:id="99"/>
      <w:bookmarkEnd w:id="100"/>
    </w:p>
    <w:p w14:paraId="667FE49A" w14:textId="77777777" w:rsidR="00FF1BAF" w:rsidRPr="00A54E37" w:rsidRDefault="006B7599" w:rsidP="00E21EE7">
      <w:pPr>
        <w:spacing w:after="0"/>
        <w:ind w:firstLine="709"/>
        <w:jc w:val="both"/>
        <w:rPr>
          <w:rFonts w:ascii="Times New Roman" w:hAnsi="Times New Roman" w:cs="Times New Roman"/>
          <w:sz w:val="24"/>
          <w:szCs w:val="24"/>
          <w:lang w:eastAsia="ru-RU"/>
        </w:rPr>
      </w:pPr>
      <w:bookmarkStart w:id="101" w:name="_Toc285104476"/>
      <w:bookmarkStart w:id="102" w:name="_Toc285109048"/>
      <w:bookmarkStart w:id="103" w:name="_Toc285117311"/>
      <w:bookmarkStart w:id="104" w:name="_Toc285124551"/>
      <w:bookmarkStart w:id="105" w:name="_Toc285124599"/>
      <w:bookmarkStart w:id="106" w:name="_Toc285124710"/>
      <w:bookmarkStart w:id="107" w:name="_Toc285717270"/>
      <w:bookmarkStart w:id="108" w:name="_Toc286324208"/>
      <w:bookmarkStart w:id="109" w:name="_Toc286997128"/>
      <w:bookmarkStart w:id="110" w:name="_Toc288468397"/>
      <w:r w:rsidRPr="00A54E37">
        <w:rPr>
          <w:rFonts w:ascii="Times New Roman" w:hAnsi="Times New Roman" w:cs="Times New Roman"/>
          <w:sz w:val="24"/>
          <w:szCs w:val="24"/>
          <w:lang w:eastAsia="ru-RU"/>
        </w:rPr>
        <w:t>-</w:t>
      </w:r>
      <w:r w:rsidR="00FF1BAF" w:rsidRPr="00A54E37">
        <w:rPr>
          <w:rFonts w:ascii="Times New Roman" w:hAnsi="Times New Roman" w:cs="Times New Roman"/>
          <w:sz w:val="24"/>
          <w:szCs w:val="24"/>
          <w:lang w:eastAsia="ru-RU"/>
        </w:rPr>
        <w:t xml:space="preserve"> исключение из членов </w:t>
      </w:r>
      <w:r w:rsidR="0001276B" w:rsidRPr="00A54E37">
        <w:rPr>
          <w:rFonts w:ascii="Times New Roman" w:hAnsi="Times New Roman" w:cs="Times New Roman"/>
          <w:sz w:val="24"/>
          <w:szCs w:val="24"/>
          <w:lang w:eastAsia="ru-RU"/>
        </w:rPr>
        <w:t>Ассоциации</w:t>
      </w:r>
      <w:r w:rsidR="00FF1BAF" w:rsidRPr="00A54E37">
        <w:rPr>
          <w:rFonts w:ascii="Times New Roman" w:hAnsi="Times New Roman" w:cs="Times New Roman"/>
          <w:sz w:val="24"/>
          <w:szCs w:val="24"/>
          <w:lang w:eastAsia="ru-RU"/>
        </w:rPr>
        <w:t>.</w:t>
      </w:r>
      <w:bookmarkEnd w:id="101"/>
      <w:bookmarkEnd w:id="102"/>
      <w:bookmarkEnd w:id="103"/>
      <w:bookmarkEnd w:id="104"/>
      <w:bookmarkEnd w:id="105"/>
      <w:bookmarkEnd w:id="106"/>
      <w:bookmarkEnd w:id="107"/>
      <w:bookmarkEnd w:id="108"/>
      <w:bookmarkEnd w:id="109"/>
      <w:bookmarkEnd w:id="110"/>
    </w:p>
    <w:p w14:paraId="5371E36D" w14:textId="77777777" w:rsidR="00797A3B" w:rsidRPr="00A54E37" w:rsidRDefault="006072A6" w:rsidP="00E21EE7">
      <w:pPr>
        <w:pStyle w:val="af3"/>
        <w:spacing w:before="0" w:beforeAutospacing="0" w:after="0" w:afterAutospacing="0" w:line="276" w:lineRule="auto"/>
        <w:ind w:firstLine="709"/>
        <w:jc w:val="both"/>
      </w:pPr>
      <w:r w:rsidRPr="00A54E37">
        <w:t>2.2</w:t>
      </w:r>
      <w:r w:rsidR="00C55F63" w:rsidRPr="00A54E37">
        <w:t>.</w:t>
      </w:r>
      <w:r w:rsidR="006F6428" w:rsidRPr="00A54E37">
        <w:t xml:space="preserve"> </w:t>
      </w:r>
      <w:r w:rsidR="00A54972" w:rsidRPr="00A54E37">
        <w:rPr>
          <w:rFonts w:eastAsia="Calibri"/>
        </w:rPr>
        <w:t xml:space="preserve">Предписание об обязательном устранении </w:t>
      </w:r>
      <w:r w:rsidR="00001A68" w:rsidRPr="00A54E37">
        <w:rPr>
          <w:rFonts w:eastAsia="Calibri"/>
        </w:rPr>
        <w:t xml:space="preserve">членом Ассоциации </w:t>
      </w:r>
      <w:r w:rsidR="00A54972" w:rsidRPr="00A54E37">
        <w:rPr>
          <w:rFonts w:eastAsia="Calibri"/>
        </w:rPr>
        <w:t>выявленных нарушений</w:t>
      </w:r>
      <w:r w:rsidR="003924E4" w:rsidRPr="00A54E37">
        <w:rPr>
          <w:bCs/>
        </w:rPr>
        <w:t xml:space="preserve"> - </w:t>
      </w:r>
      <w:r w:rsidR="00D42BC1" w:rsidRPr="00A54E37">
        <w:t xml:space="preserve">мера дисциплинарного воздействия, обязывающая члена </w:t>
      </w:r>
      <w:r w:rsidR="0001276B" w:rsidRPr="00A54E37">
        <w:t>Ассоциации</w:t>
      </w:r>
      <w:r w:rsidR="00D42BC1" w:rsidRPr="00A54E37">
        <w:t xml:space="preserve"> произвести в установленные сроки действия, направленные на устранение допущенных нарушений</w:t>
      </w:r>
      <w:r w:rsidR="00C50805" w:rsidRPr="00A54E37">
        <w:t>;</w:t>
      </w:r>
    </w:p>
    <w:p w14:paraId="532EB3A0" w14:textId="77777777" w:rsidR="00BC4A6F" w:rsidRPr="00A54E37" w:rsidRDefault="007D0D0B" w:rsidP="000F08E8">
      <w:pPr>
        <w:pStyle w:val="af3"/>
        <w:spacing w:before="0" w:beforeAutospacing="0" w:after="0" w:afterAutospacing="0" w:line="276" w:lineRule="auto"/>
        <w:ind w:firstLine="709"/>
        <w:jc w:val="both"/>
      </w:pPr>
      <w:r w:rsidRPr="00A54E37">
        <w:t>2.3</w:t>
      </w:r>
      <w:r w:rsidR="00C55F63" w:rsidRPr="00A54E37">
        <w:t>.</w:t>
      </w:r>
      <w:r w:rsidR="000F08E8" w:rsidRPr="00A54E37">
        <w:t xml:space="preserve"> </w:t>
      </w:r>
      <w:r w:rsidR="003924E4" w:rsidRPr="00A54E37">
        <w:t>П</w:t>
      </w:r>
      <w:r w:rsidR="00C50805" w:rsidRPr="00A54E37">
        <w:t xml:space="preserve">редупреждение </w:t>
      </w:r>
      <w:r w:rsidR="008A60DA" w:rsidRPr="00A54E37">
        <w:t xml:space="preserve">члену </w:t>
      </w:r>
      <w:r w:rsidR="0001276B" w:rsidRPr="00A54E37">
        <w:t>Ассоциации</w:t>
      </w:r>
      <w:r w:rsidR="008A60DA" w:rsidRPr="00A54E37">
        <w:t xml:space="preserve"> - </w:t>
      </w:r>
      <w:r w:rsidR="00C20497" w:rsidRPr="00A54E37">
        <w:t xml:space="preserve">мера дисциплинарного воздействия, </w:t>
      </w:r>
      <w:r w:rsidR="000F08E8" w:rsidRPr="00A54E37">
        <w:t>направленная на</w:t>
      </w:r>
      <w:r w:rsidR="00BC4A6F" w:rsidRPr="00A54E37">
        <w:t>:</w:t>
      </w:r>
    </w:p>
    <w:p w14:paraId="41ADD199" w14:textId="77777777" w:rsidR="00BC4A6F" w:rsidRPr="00A54E37" w:rsidRDefault="00BC4A6F" w:rsidP="000F08E8">
      <w:pPr>
        <w:pStyle w:val="af3"/>
        <w:spacing w:before="0" w:beforeAutospacing="0" w:after="0" w:afterAutospacing="0" w:line="276" w:lineRule="auto"/>
        <w:ind w:firstLine="709"/>
        <w:jc w:val="both"/>
      </w:pPr>
      <w:r w:rsidRPr="00A54E37">
        <w:t>-</w:t>
      </w:r>
      <w:r w:rsidR="000F08E8" w:rsidRPr="00A54E37">
        <w:t xml:space="preserve"> снижение риска причинения членом Ассоциации вреда жизни или здоровью физических лиц, имуществу физических или юридических лиц, государственному или муниципальному имуществу, окружающей среде, жизни или здоровью животных и растений, объектам культурного наследия (памятникам истории и культуры) народов </w:t>
      </w:r>
      <w:r w:rsidR="00C92200" w:rsidRPr="00A54E37">
        <w:t>РФ</w:t>
      </w:r>
      <w:r w:rsidR="000F08E8" w:rsidRPr="00A54E37">
        <w:t xml:space="preserve"> вследствие недостатков работ, которые оказывают влияние на безопасность объектов капитального строительства</w:t>
      </w:r>
      <w:r w:rsidRPr="00A54E37">
        <w:t>;</w:t>
      </w:r>
      <w:r w:rsidR="000F08E8" w:rsidRPr="00A54E37">
        <w:t xml:space="preserve"> </w:t>
      </w:r>
    </w:p>
    <w:p w14:paraId="444EB791" w14:textId="77777777" w:rsidR="009F1EEC" w:rsidRPr="00A54E37" w:rsidRDefault="00BC4A6F" w:rsidP="000F08E8">
      <w:pPr>
        <w:pStyle w:val="af3"/>
        <w:spacing w:before="0" w:beforeAutospacing="0" w:after="0" w:afterAutospacing="0" w:line="276" w:lineRule="auto"/>
        <w:ind w:firstLine="709"/>
        <w:jc w:val="both"/>
      </w:pPr>
      <w:r w:rsidRPr="00A54E37">
        <w:t>-</w:t>
      </w:r>
      <w:r w:rsidR="000F08E8" w:rsidRPr="00A54E37">
        <w:t xml:space="preserve"> </w:t>
      </w:r>
      <w:r w:rsidR="00C92200" w:rsidRPr="00A54E37">
        <w:t>обеспечение исполнения членами Ассоциации обязательств по договорам строительного подряда, заключенным с использованием конкурентных способов, если в соответствии с законодательством РФ проведение торгов для заключения соответствующих договоров является обязательным</w:t>
      </w:r>
      <w:r w:rsidRPr="00A54E37">
        <w:t>;</w:t>
      </w:r>
    </w:p>
    <w:p w14:paraId="1AE51F7A" w14:textId="77777777" w:rsidR="00BC4A6F" w:rsidRPr="00A54E37" w:rsidRDefault="00BC4A6F" w:rsidP="000F08E8">
      <w:pPr>
        <w:pStyle w:val="af3"/>
        <w:spacing w:before="0" w:beforeAutospacing="0" w:after="0" w:afterAutospacing="0" w:line="276" w:lineRule="auto"/>
        <w:ind w:firstLine="709"/>
        <w:jc w:val="both"/>
      </w:pPr>
      <w:r w:rsidRPr="00A54E37">
        <w:t xml:space="preserve">- снижение рисков причинения членом Ассоциации вреда Ассоциации, ее органам и членам  вследствие несоблюдения Устава и </w:t>
      </w:r>
      <w:r w:rsidR="0089425A" w:rsidRPr="00A54E37">
        <w:t>внутренних</w:t>
      </w:r>
      <w:r w:rsidRPr="00A54E37">
        <w:t xml:space="preserve"> документов Ассоциации</w:t>
      </w:r>
      <w:r w:rsidR="0089425A" w:rsidRPr="00A54E37">
        <w:t>.</w:t>
      </w:r>
    </w:p>
    <w:p w14:paraId="62F55114" w14:textId="5BE9A8E6" w:rsidR="00CF50A3" w:rsidRPr="00A54E37" w:rsidRDefault="0066248F" w:rsidP="00E21EE7">
      <w:pPr>
        <w:pStyle w:val="af3"/>
        <w:spacing w:before="0" w:beforeAutospacing="0" w:after="0" w:afterAutospacing="0" w:line="276" w:lineRule="auto"/>
        <w:ind w:firstLine="709"/>
        <w:jc w:val="both"/>
      </w:pPr>
      <w:r w:rsidRPr="00A54E37">
        <w:t>2.4</w:t>
      </w:r>
      <w:r w:rsidR="00C55F63" w:rsidRPr="00A54E37">
        <w:t>.</w:t>
      </w:r>
      <w:r w:rsidR="00F5699C" w:rsidRPr="00A54E37">
        <w:t xml:space="preserve"> </w:t>
      </w:r>
      <w:r w:rsidR="00A54972" w:rsidRPr="00A54E37">
        <w:t xml:space="preserve">Приостановление </w:t>
      </w:r>
      <w:r w:rsidR="00854196" w:rsidRPr="00A54E37">
        <w:t>права осуществления строительства, реконструкции, капитального ремонта</w:t>
      </w:r>
      <w:r w:rsidR="007012C1" w:rsidRPr="00A54E37">
        <w:t xml:space="preserve">, сноса </w:t>
      </w:r>
      <w:r w:rsidR="00854196" w:rsidRPr="00A54E37">
        <w:t xml:space="preserve"> объектов капитального строительства</w:t>
      </w:r>
      <w:r w:rsidR="003924E4" w:rsidRPr="00A54E37">
        <w:t xml:space="preserve"> -</w:t>
      </w:r>
      <w:r w:rsidR="00854196" w:rsidRPr="00A54E37">
        <w:t xml:space="preserve"> мера дисциплинарного воздействия, </w:t>
      </w:r>
      <w:r w:rsidR="000577AD" w:rsidRPr="00A54E37">
        <w:t>восп</w:t>
      </w:r>
      <w:r w:rsidR="00993F4B" w:rsidRPr="00A54E37">
        <w:t xml:space="preserve">рещающая </w:t>
      </w:r>
      <w:r w:rsidR="00854196" w:rsidRPr="00A54E37">
        <w:t xml:space="preserve"> </w:t>
      </w:r>
      <w:r w:rsidR="00993F4B" w:rsidRPr="00A54E37">
        <w:t xml:space="preserve">члену </w:t>
      </w:r>
      <w:r w:rsidR="00C91937" w:rsidRPr="00A54E37">
        <w:t>Ассоциации</w:t>
      </w:r>
      <w:r w:rsidR="00854196" w:rsidRPr="00A54E37">
        <w:t xml:space="preserve"> </w:t>
      </w:r>
      <w:r w:rsidR="00993F4B" w:rsidRPr="00A54E37">
        <w:t>выполнять строительство, реконструкцию, капитальный ремонт, снос объектов капитального строительства по договорам, заключенным после применения в отношении члена приостановления права</w:t>
      </w:r>
      <w:r w:rsidR="00F5699C" w:rsidRPr="00A54E37">
        <w:t xml:space="preserve"> (если такие договора были заключены)</w:t>
      </w:r>
      <w:r w:rsidR="00993F4B" w:rsidRPr="00A54E37">
        <w:t xml:space="preserve">, </w:t>
      </w:r>
      <w:r w:rsidR="00854196" w:rsidRPr="00A54E37">
        <w:t xml:space="preserve">до принятия решения о возобновлении права </w:t>
      </w:r>
      <w:r w:rsidR="00F5699C" w:rsidRPr="00A54E37">
        <w:t xml:space="preserve">члена </w:t>
      </w:r>
      <w:r w:rsidR="00854196" w:rsidRPr="00A54E37">
        <w:t>осуществления строительства, реконструкции, капитального ремонта</w:t>
      </w:r>
      <w:r w:rsidR="007012C1" w:rsidRPr="00A54E37">
        <w:t>, сноса</w:t>
      </w:r>
      <w:r w:rsidR="00854196" w:rsidRPr="00A54E37">
        <w:t xml:space="preserve"> объектов капитального строительства</w:t>
      </w:r>
      <w:r w:rsidR="003924E4" w:rsidRPr="00A54E37">
        <w:t>.</w:t>
      </w:r>
    </w:p>
    <w:p w14:paraId="78344A39" w14:textId="77777777" w:rsidR="006B7599" w:rsidRPr="00A54E37" w:rsidRDefault="006B7599" w:rsidP="00E21EE7">
      <w:pPr>
        <w:pStyle w:val="af3"/>
        <w:spacing w:before="0" w:beforeAutospacing="0" w:after="0" w:afterAutospacing="0" w:line="276" w:lineRule="auto"/>
        <w:ind w:firstLine="709"/>
        <w:jc w:val="both"/>
      </w:pPr>
      <w:r w:rsidRPr="00A54E37">
        <w:t xml:space="preserve">2.4.1. Член Ассоциации, в отношении которого применена мера дисциплинарного воздействия в виде приостановления права выполнять строительство, реконструкцию, капитальный ремонт, снос объектов капитального строительства, имеет право продолжить соответственно строительство, реконструкцию, капитальный ремонт, снос объектов капитального строительства только в соответствии с договорами строительного подряда, договорами подряда на осуществление сноса, заключенными до принятия решения о применении указанной меры дисциплинарного воздействия. </w:t>
      </w:r>
    </w:p>
    <w:p w14:paraId="0910645F" w14:textId="77777777" w:rsidR="00D17533" w:rsidRPr="00A54E37" w:rsidRDefault="00A54972" w:rsidP="00E21EE7">
      <w:pPr>
        <w:pStyle w:val="af3"/>
        <w:spacing w:before="0" w:beforeAutospacing="0" w:after="0" w:afterAutospacing="0" w:line="276" w:lineRule="auto"/>
        <w:ind w:firstLine="709"/>
        <w:jc w:val="both"/>
      </w:pPr>
      <w:r w:rsidRPr="00A54E37">
        <w:t>2.4.</w:t>
      </w:r>
      <w:r w:rsidR="006B7599" w:rsidRPr="00A54E37">
        <w:t>2.</w:t>
      </w:r>
      <w:bookmarkStart w:id="111" w:name="_Hlk102033830"/>
      <w:r w:rsidR="00F5699C" w:rsidRPr="00A54E37">
        <w:t xml:space="preserve"> </w:t>
      </w:r>
      <w:r w:rsidR="006B7599" w:rsidRPr="00A54E37">
        <w:t>Р</w:t>
      </w:r>
      <w:r w:rsidR="006241F2" w:rsidRPr="00A54E37">
        <w:t xml:space="preserve">ешение </w:t>
      </w:r>
      <w:r w:rsidR="0066248F" w:rsidRPr="00A54E37">
        <w:t xml:space="preserve">о возобновлении либо об отказе в возобновлении </w:t>
      </w:r>
      <w:r w:rsidR="0079401A" w:rsidRPr="00A54E37">
        <w:t>права осуществления строительства, реконструкции, капитального ремонта</w:t>
      </w:r>
      <w:r w:rsidR="007012C1" w:rsidRPr="00A54E37">
        <w:t>, сноса</w:t>
      </w:r>
      <w:r w:rsidR="0079401A" w:rsidRPr="00A54E37">
        <w:t xml:space="preserve"> объектов капитального строительства </w:t>
      </w:r>
      <w:bookmarkEnd w:id="111"/>
      <w:r w:rsidR="0066248F" w:rsidRPr="00A54E37">
        <w:t>принимается Дисциплинарн</w:t>
      </w:r>
      <w:r w:rsidR="004417AA" w:rsidRPr="00A54E37">
        <w:t xml:space="preserve">ой комиссией </w:t>
      </w:r>
      <w:r w:rsidR="00F67AE3" w:rsidRPr="00A54E37">
        <w:t>или Коллегией Ассоциации</w:t>
      </w:r>
      <w:r w:rsidR="008A337D" w:rsidRPr="00A54E37">
        <w:t>.</w:t>
      </w:r>
    </w:p>
    <w:p w14:paraId="54E74722" w14:textId="77777777" w:rsidR="0079401A" w:rsidRPr="00A54E37" w:rsidRDefault="0079401A" w:rsidP="00E21EE7">
      <w:pPr>
        <w:suppressAutoHyphens w:val="0"/>
        <w:spacing w:after="0"/>
        <w:ind w:firstLine="709"/>
        <w:jc w:val="both"/>
        <w:rPr>
          <w:rFonts w:ascii="Times New Roman" w:eastAsia="Times New Roman" w:hAnsi="Times New Roman" w:cs="Times New Roman"/>
          <w:sz w:val="24"/>
          <w:szCs w:val="24"/>
          <w:lang w:eastAsia="ru-RU"/>
        </w:rPr>
      </w:pPr>
      <w:r w:rsidRPr="00A54E37">
        <w:rPr>
          <w:rFonts w:ascii="Times New Roman" w:eastAsia="Times New Roman" w:hAnsi="Times New Roman" w:cs="Times New Roman"/>
          <w:sz w:val="24"/>
          <w:szCs w:val="24"/>
          <w:lang w:eastAsia="ru-RU"/>
        </w:rPr>
        <w:t>2.5</w:t>
      </w:r>
      <w:r w:rsidR="00F67AE3" w:rsidRPr="00A54E37">
        <w:rPr>
          <w:rFonts w:ascii="Times New Roman" w:eastAsia="Times New Roman" w:hAnsi="Times New Roman" w:cs="Times New Roman"/>
          <w:sz w:val="24"/>
          <w:szCs w:val="24"/>
          <w:lang w:eastAsia="ru-RU"/>
        </w:rPr>
        <w:t>.</w:t>
      </w:r>
      <w:r w:rsidRPr="00A54E37">
        <w:rPr>
          <w:rFonts w:ascii="Times New Roman" w:eastAsia="Times New Roman" w:hAnsi="Times New Roman" w:cs="Times New Roman"/>
          <w:sz w:val="24"/>
          <w:szCs w:val="24"/>
          <w:lang w:eastAsia="ru-RU"/>
        </w:rPr>
        <w:t xml:space="preserve"> Рекомендация об исключении лица из членов </w:t>
      </w:r>
      <w:r w:rsidR="00C64690" w:rsidRPr="00A54E37">
        <w:rPr>
          <w:rFonts w:ascii="Times New Roman" w:eastAsia="Times New Roman" w:hAnsi="Times New Roman" w:cs="Times New Roman"/>
          <w:sz w:val="24"/>
          <w:szCs w:val="24"/>
          <w:lang w:eastAsia="ru-RU"/>
        </w:rPr>
        <w:t>Ассоциации</w:t>
      </w:r>
      <w:r w:rsidR="00817FF1" w:rsidRPr="00A54E37">
        <w:rPr>
          <w:rFonts w:ascii="Times New Roman" w:eastAsia="Times New Roman" w:hAnsi="Times New Roman" w:cs="Times New Roman"/>
          <w:sz w:val="24"/>
          <w:szCs w:val="24"/>
          <w:lang w:eastAsia="ru-RU"/>
        </w:rPr>
        <w:t xml:space="preserve"> </w:t>
      </w:r>
      <w:r w:rsidRPr="00A54E37">
        <w:rPr>
          <w:rFonts w:ascii="Times New Roman" w:eastAsia="Times New Roman" w:hAnsi="Times New Roman" w:cs="Times New Roman"/>
          <w:sz w:val="24"/>
          <w:szCs w:val="24"/>
          <w:lang w:eastAsia="ru-RU"/>
        </w:rPr>
        <w:t xml:space="preserve">- мера дисциплинарного воздействия, </w:t>
      </w:r>
      <w:r w:rsidR="00F5699C" w:rsidRPr="00A54E37">
        <w:rPr>
          <w:rFonts w:ascii="Times New Roman" w:eastAsia="Times New Roman" w:hAnsi="Times New Roman" w:cs="Times New Roman"/>
          <w:sz w:val="24"/>
          <w:szCs w:val="24"/>
          <w:lang w:eastAsia="ru-RU"/>
        </w:rPr>
        <w:t>означающая передачу дела члена Ассоциации на рассмотрение постоянно действующего коллегиального органа управления саморегулируемой для решения вопроса об исключении из членов в соответствии с пунктом 3.3. настоящего Положения.</w:t>
      </w:r>
    </w:p>
    <w:p w14:paraId="47A0CD26" w14:textId="77777777" w:rsidR="00C92235" w:rsidRPr="00A54E37" w:rsidRDefault="00A54972" w:rsidP="00E21EE7">
      <w:pPr>
        <w:pStyle w:val="af3"/>
        <w:spacing w:before="0" w:beforeAutospacing="0" w:after="0" w:afterAutospacing="0" w:line="276" w:lineRule="auto"/>
        <w:ind w:firstLine="709"/>
        <w:jc w:val="both"/>
      </w:pPr>
      <w:r w:rsidRPr="00A54E37">
        <w:t>2.6</w:t>
      </w:r>
      <w:r w:rsidR="00F67AE3" w:rsidRPr="00A54E37">
        <w:t>.</w:t>
      </w:r>
      <w:r w:rsidRPr="00A54E37">
        <w:t xml:space="preserve"> Исключение из членов </w:t>
      </w:r>
      <w:r w:rsidR="00C64690" w:rsidRPr="00A54E37">
        <w:t>Ассоциации</w:t>
      </w:r>
      <w:r w:rsidR="00817FF1" w:rsidRPr="00A54E37">
        <w:t xml:space="preserve"> </w:t>
      </w:r>
      <w:r w:rsidR="002D4D98" w:rsidRPr="00A54E37">
        <w:t xml:space="preserve">- </w:t>
      </w:r>
      <w:r w:rsidR="00560EF0" w:rsidRPr="00A54E37">
        <w:t xml:space="preserve">крайняя мера дисциплинарного воздействия, применение которой влечет за собой </w:t>
      </w:r>
      <w:r w:rsidR="00B47B19" w:rsidRPr="00A54E37">
        <w:t xml:space="preserve">прекращение членства в </w:t>
      </w:r>
      <w:r w:rsidR="00731CB8" w:rsidRPr="00A54E37">
        <w:t>Ассоциации</w:t>
      </w:r>
      <w:r w:rsidR="00F67AE3" w:rsidRPr="00A54E37">
        <w:t>.</w:t>
      </w:r>
    </w:p>
    <w:p w14:paraId="7EEB16EC" w14:textId="77777777" w:rsidR="00097DFF" w:rsidRPr="00A54E37" w:rsidRDefault="00097DFF" w:rsidP="00E21EE7">
      <w:pPr>
        <w:pStyle w:val="af3"/>
        <w:spacing w:before="0" w:beforeAutospacing="0" w:after="0" w:afterAutospacing="0" w:line="276" w:lineRule="auto"/>
        <w:ind w:firstLine="709"/>
        <w:jc w:val="both"/>
      </w:pPr>
      <w:r w:rsidRPr="00A54E37">
        <w:t>2.7</w:t>
      </w:r>
      <w:r w:rsidR="00F67AE3" w:rsidRPr="00A54E37">
        <w:t xml:space="preserve">. </w:t>
      </w:r>
      <w:r w:rsidR="00692D61" w:rsidRPr="00A54E37">
        <w:t>Дисциплинарная комиссия</w:t>
      </w:r>
      <w:r w:rsidR="00F67AE3" w:rsidRPr="00A54E37">
        <w:t>, Коллегия Ассоциации</w:t>
      </w:r>
      <w:r w:rsidR="00692D61" w:rsidRPr="00A54E37">
        <w:t xml:space="preserve"> име</w:t>
      </w:r>
      <w:r w:rsidR="00F67AE3" w:rsidRPr="00A54E37">
        <w:t>ю</w:t>
      </w:r>
      <w:r w:rsidR="00692D61" w:rsidRPr="00A54E37">
        <w:t xml:space="preserve">т право продлить </w:t>
      </w:r>
      <w:r w:rsidR="00F67AE3" w:rsidRPr="00A54E37">
        <w:t xml:space="preserve">установленный в ходе дисциплинарного производства </w:t>
      </w:r>
      <w:r w:rsidR="00692D61" w:rsidRPr="00A54E37">
        <w:t xml:space="preserve">срок по мерам дисциплинарного воздействия, если член </w:t>
      </w:r>
      <w:r w:rsidR="004642B3" w:rsidRPr="00A54E37">
        <w:t>Ассоциации</w:t>
      </w:r>
      <w:r w:rsidR="00692D61" w:rsidRPr="00A54E37">
        <w:t xml:space="preserve"> приступил к </w:t>
      </w:r>
      <w:r w:rsidR="00F5699C" w:rsidRPr="00A54E37">
        <w:t>устранению допущенного нарушения (</w:t>
      </w:r>
      <w:r w:rsidR="009B7EF6" w:rsidRPr="00A54E37">
        <w:t xml:space="preserve">и/или </w:t>
      </w:r>
      <w:r w:rsidR="00692D61" w:rsidRPr="00A54E37">
        <w:t>исполнению решения Дисциплинарной комиссии</w:t>
      </w:r>
      <w:r w:rsidR="000371D6" w:rsidRPr="00A54E37">
        <w:t>, Коллегии</w:t>
      </w:r>
      <w:r w:rsidR="00D73D68" w:rsidRPr="00A54E37">
        <w:t xml:space="preserve"> А</w:t>
      </w:r>
      <w:r w:rsidR="000371D6" w:rsidRPr="00A54E37">
        <w:t>с</w:t>
      </w:r>
      <w:r w:rsidR="00D73D68" w:rsidRPr="00A54E37">
        <w:t>социации</w:t>
      </w:r>
      <w:r w:rsidR="00603898" w:rsidRPr="00A54E37">
        <w:t>, но не исполнил его в полном объеме</w:t>
      </w:r>
      <w:r w:rsidR="009B7EF6" w:rsidRPr="00A54E37">
        <w:t>)</w:t>
      </w:r>
      <w:r w:rsidR="008A337D" w:rsidRPr="00A54E37">
        <w:t>, либо имеются основания полагать, что нарушение может быть устранено</w:t>
      </w:r>
      <w:r w:rsidR="00692D61" w:rsidRPr="00A54E37">
        <w:t>.</w:t>
      </w:r>
    </w:p>
    <w:p w14:paraId="1BDB600F" w14:textId="77777777" w:rsidR="005D0CE5" w:rsidRPr="00A54E37" w:rsidRDefault="005D0CE5" w:rsidP="00E21EE7">
      <w:pPr>
        <w:pStyle w:val="af3"/>
        <w:spacing w:before="0" w:beforeAutospacing="0" w:after="0" w:afterAutospacing="0" w:line="276" w:lineRule="auto"/>
        <w:ind w:firstLine="709"/>
        <w:jc w:val="both"/>
      </w:pPr>
      <w:r w:rsidRPr="00A54E37">
        <w:t xml:space="preserve">2.8. Решения, предусмотренные пунктами </w:t>
      </w:r>
      <w:r w:rsidR="00BD1496" w:rsidRPr="00A54E37">
        <w:t>2.2. – 2.4.</w:t>
      </w:r>
      <w:r w:rsidR="009B7EF6" w:rsidRPr="00A54E37">
        <w:t xml:space="preserve"> </w:t>
      </w:r>
      <w:r w:rsidR="00BD1496" w:rsidRPr="00A54E37">
        <w:t>настоящего Положения</w:t>
      </w:r>
      <w:r w:rsidRPr="00A54E37">
        <w:t xml:space="preserve">, принимаются большинством голосов членов </w:t>
      </w:r>
      <w:r w:rsidR="00BD1496" w:rsidRPr="00A54E37">
        <w:t>Дисциплинарной комиссии Ассоциации</w:t>
      </w:r>
      <w:r w:rsidRPr="00A54E37">
        <w:t xml:space="preserve"> и вступают в силу с момента их принятия указанным органом. Решение, предусмотренное пунктом </w:t>
      </w:r>
      <w:r w:rsidR="00BD1496" w:rsidRPr="00A54E37">
        <w:t>2.5. настоящего Положения</w:t>
      </w:r>
      <w:r w:rsidRPr="00A54E37">
        <w:t xml:space="preserve">, может быть принято не менее чем семьюдесятью пятью процентами голосов членов </w:t>
      </w:r>
      <w:r w:rsidR="00BD1496" w:rsidRPr="00A54E37">
        <w:t>Дисциплинарной комиссии Ассоциации</w:t>
      </w:r>
      <w:r w:rsidRPr="00A54E37">
        <w:t>.</w:t>
      </w:r>
      <w:r w:rsidR="00503CB4" w:rsidRPr="00A54E37">
        <w:t xml:space="preserve">  Решение по п</w:t>
      </w:r>
      <w:r w:rsidR="00B14F77" w:rsidRPr="00A54E37">
        <w:t xml:space="preserve">ункту </w:t>
      </w:r>
      <w:r w:rsidR="00503CB4" w:rsidRPr="00A54E37">
        <w:t xml:space="preserve">2.6. </w:t>
      </w:r>
      <w:r w:rsidR="00B14F77" w:rsidRPr="00A54E37">
        <w:t xml:space="preserve">настоящего Положения </w:t>
      </w:r>
      <w:r w:rsidR="009B7EF6" w:rsidRPr="00A54E37">
        <w:t>принимаются простым</w:t>
      </w:r>
      <w:r w:rsidR="00503CB4" w:rsidRPr="00A54E37">
        <w:t xml:space="preserve"> большинством </w:t>
      </w:r>
      <w:r w:rsidR="0074093E" w:rsidRPr="00A54E37">
        <w:t xml:space="preserve">голосов </w:t>
      </w:r>
      <w:r w:rsidR="00503CB4" w:rsidRPr="00A54E37">
        <w:t>членов Коллегии</w:t>
      </w:r>
      <w:r w:rsidR="00B14F77" w:rsidRPr="00A54E37">
        <w:t xml:space="preserve">. </w:t>
      </w:r>
    </w:p>
    <w:p w14:paraId="4A00F0E5" w14:textId="77777777" w:rsidR="0051404A" w:rsidRPr="00A54E37" w:rsidRDefault="0051404A" w:rsidP="00E21EE7">
      <w:pPr>
        <w:pStyle w:val="af3"/>
        <w:spacing w:before="0" w:beforeAutospacing="0" w:after="0" w:afterAutospacing="0" w:line="276" w:lineRule="auto"/>
        <w:ind w:firstLine="709"/>
        <w:jc w:val="both"/>
      </w:pPr>
    </w:p>
    <w:p w14:paraId="21266C0B" w14:textId="77777777" w:rsidR="00A7742A" w:rsidRPr="00A54E37" w:rsidRDefault="00A7742A" w:rsidP="00E21EE7">
      <w:pPr>
        <w:pStyle w:val="1"/>
        <w:spacing w:before="0"/>
        <w:ind w:firstLine="709"/>
        <w:jc w:val="center"/>
        <w:rPr>
          <w:rFonts w:ascii="Times New Roman" w:hAnsi="Times New Roman"/>
          <w:color w:val="auto"/>
          <w:sz w:val="24"/>
          <w:szCs w:val="24"/>
        </w:rPr>
      </w:pPr>
      <w:bookmarkStart w:id="112" w:name="_Toc297712802"/>
      <w:r w:rsidRPr="00A54E37">
        <w:rPr>
          <w:rFonts w:ascii="Times New Roman" w:hAnsi="Times New Roman"/>
          <w:color w:val="auto"/>
          <w:sz w:val="24"/>
          <w:szCs w:val="24"/>
        </w:rPr>
        <w:t xml:space="preserve">3. ОРГАНЫ </w:t>
      </w:r>
      <w:r w:rsidR="00F849A2" w:rsidRPr="00A54E37">
        <w:rPr>
          <w:rFonts w:ascii="Times New Roman" w:hAnsi="Times New Roman"/>
          <w:color w:val="auto"/>
          <w:sz w:val="24"/>
          <w:szCs w:val="24"/>
        </w:rPr>
        <w:t>АССОЦИАЦИИ</w:t>
      </w:r>
      <w:r w:rsidRPr="00A54E37">
        <w:rPr>
          <w:rFonts w:ascii="Times New Roman" w:hAnsi="Times New Roman"/>
          <w:color w:val="auto"/>
          <w:sz w:val="24"/>
          <w:szCs w:val="24"/>
        </w:rPr>
        <w:t>, УПОЛНОМОЧЕННЫЕ НА ПРИМЕНЕНИЕ</w:t>
      </w:r>
      <w:r w:rsidR="005B17EB" w:rsidRPr="00A54E37">
        <w:rPr>
          <w:rFonts w:ascii="Times New Roman" w:hAnsi="Times New Roman"/>
          <w:color w:val="auto"/>
          <w:sz w:val="24"/>
          <w:szCs w:val="24"/>
        </w:rPr>
        <w:t xml:space="preserve"> МЕР ДИСЦИПЛИНАРНОГО ВОЗДЕЙСТВИЯ</w:t>
      </w:r>
      <w:bookmarkEnd w:id="112"/>
    </w:p>
    <w:p w14:paraId="5A0B9638" w14:textId="77777777" w:rsidR="001B2601" w:rsidRPr="00A54E37" w:rsidRDefault="00A7742A" w:rsidP="00E21EE7">
      <w:pPr>
        <w:pStyle w:val="af3"/>
        <w:spacing w:before="0" w:beforeAutospacing="0" w:after="0" w:afterAutospacing="0" w:line="276" w:lineRule="auto"/>
        <w:ind w:firstLine="709"/>
        <w:jc w:val="both"/>
        <w:rPr>
          <w:strike/>
        </w:rPr>
      </w:pPr>
      <w:r w:rsidRPr="00A54E37">
        <w:t>3.1</w:t>
      </w:r>
      <w:r w:rsidR="00CC72AD" w:rsidRPr="00A54E37">
        <w:t>.</w:t>
      </w:r>
      <w:r w:rsidRPr="00A54E37">
        <w:t xml:space="preserve"> Органами </w:t>
      </w:r>
      <w:r w:rsidR="00731CB8" w:rsidRPr="00A54E37">
        <w:t>Ассоциации</w:t>
      </w:r>
      <w:r w:rsidRPr="00A54E37">
        <w:t xml:space="preserve">, уполномоченными принимать решения о применении предусмотренных настоящим Положением мер дисциплинарного воздействия к членам </w:t>
      </w:r>
      <w:r w:rsidR="00731CB8" w:rsidRPr="00A54E37">
        <w:t>Ассоциации</w:t>
      </w:r>
      <w:r w:rsidRPr="00A54E37">
        <w:t>, являются</w:t>
      </w:r>
      <w:r w:rsidR="00002830" w:rsidRPr="00A54E37">
        <w:t>:</w:t>
      </w:r>
    </w:p>
    <w:p w14:paraId="098ED357" w14:textId="77777777" w:rsidR="00A7742A" w:rsidRPr="00A54E37" w:rsidRDefault="00A7742A" w:rsidP="00E21EE7">
      <w:pPr>
        <w:pStyle w:val="af3"/>
        <w:spacing w:before="0" w:beforeAutospacing="0" w:after="0" w:afterAutospacing="0" w:line="276" w:lineRule="auto"/>
        <w:ind w:firstLine="709"/>
        <w:jc w:val="both"/>
      </w:pPr>
      <w:r w:rsidRPr="00A54E37">
        <w:t>3.1.1</w:t>
      </w:r>
      <w:r w:rsidR="00CC72AD" w:rsidRPr="00A54E37">
        <w:t>.</w:t>
      </w:r>
      <w:r w:rsidR="006F6428" w:rsidRPr="00A54E37">
        <w:t xml:space="preserve"> </w:t>
      </w:r>
      <w:r w:rsidR="00C362DB" w:rsidRPr="00A54E37">
        <w:t>Дисциплинар</w:t>
      </w:r>
      <w:r w:rsidR="004772C9" w:rsidRPr="00A54E37">
        <w:t>ная комиссия</w:t>
      </w:r>
      <w:r w:rsidRPr="00A54E37">
        <w:t>;</w:t>
      </w:r>
    </w:p>
    <w:p w14:paraId="474E60C9" w14:textId="77777777" w:rsidR="00A7742A" w:rsidRPr="00A54E37" w:rsidRDefault="00A7742A" w:rsidP="00E21EE7">
      <w:pPr>
        <w:pStyle w:val="af3"/>
        <w:spacing w:before="0" w:beforeAutospacing="0" w:after="0" w:afterAutospacing="0" w:line="276" w:lineRule="auto"/>
        <w:ind w:firstLine="709"/>
        <w:jc w:val="both"/>
      </w:pPr>
      <w:r w:rsidRPr="00A54E37">
        <w:t>3.1.2</w:t>
      </w:r>
      <w:r w:rsidR="00CC72AD" w:rsidRPr="00A54E37">
        <w:t>.</w:t>
      </w:r>
      <w:r w:rsidR="009B7EF6" w:rsidRPr="00A54E37">
        <w:t xml:space="preserve"> </w:t>
      </w:r>
      <w:r w:rsidR="004772C9" w:rsidRPr="00A54E37">
        <w:t>Коллегия</w:t>
      </w:r>
      <w:r w:rsidR="00E00241" w:rsidRPr="00A54E37">
        <w:t xml:space="preserve"> Ассоциации</w:t>
      </w:r>
      <w:r w:rsidR="00BE676A" w:rsidRPr="00A54E37">
        <w:t>.</w:t>
      </w:r>
    </w:p>
    <w:p w14:paraId="24E3D0FE" w14:textId="77777777" w:rsidR="00594334" w:rsidRPr="00A54E37" w:rsidRDefault="00A7742A" w:rsidP="00E21EE7">
      <w:pPr>
        <w:spacing w:after="0"/>
        <w:ind w:firstLine="709"/>
        <w:jc w:val="both"/>
        <w:rPr>
          <w:rFonts w:ascii="Times New Roman" w:hAnsi="Times New Roman" w:cs="Times New Roman"/>
          <w:sz w:val="24"/>
          <w:szCs w:val="24"/>
          <w:lang w:eastAsia="ru-RU"/>
        </w:rPr>
      </w:pPr>
      <w:r w:rsidRPr="00A54E37">
        <w:rPr>
          <w:rFonts w:ascii="Times New Roman" w:hAnsi="Times New Roman" w:cs="Times New Roman"/>
          <w:sz w:val="24"/>
          <w:szCs w:val="24"/>
          <w:lang w:eastAsia="ru-RU"/>
        </w:rPr>
        <w:t>3</w:t>
      </w:r>
      <w:r w:rsidR="00594334" w:rsidRPr="00A54E37">
        <w:rPr>
          <w:rFonts w:ascii="Times New Roman" w:hAnsi="Times New Roman" w:cs="Times New Roman"/>
          <w:sz w:val="24"/>
          <w:szCs w:val="24"/>
          <w:lang w:eastAsia="ru-RU"/>
        </w:rPr>
        <w:t>.2</w:t>
      </w:r>
      <w:r w:rsidR="00CC72AD" w:rsidRPr="00A54E37">
        <w:rPr>
          <w:rFonts w:ascii="Times New Roman" w:hAnsi="Times New Roman" w:cs="Times New Roman"/>
          <w:sz w:val="24"/>
          <w:szCs w:val="24"/>
          <w:lang w:eastAsia="ru-RU"/>
        </w:rPr>
        <w:t>.</w:t>
      </w:r>
      <w:r w:rsidR="009B7EF6" w:rsidRPr="00A54E37">
        <w:rPr>
          <w:rFonts w:ascii="Times New Roman" w:hAnsi="Times New Roman" w:cs="Times New Roman"/>
          <w:sz w:val="24"/>
          <w:szCs w:val="24"/>
          <w:lang w:eastAsia="ru-RU"/>
        </w:rPr>
        <w:t xml:space="preserve"> </w:t>
      </w:r>
      <w:r w:rsidR="00594334" w:rsidRPr="00A54E37">
        <w:rPr>
          <w:rFonts w:ascii="Times New Roman" w:hAnsi="Times New Roman" w:cs="Times New Roman"/>
          <w:sz w:val="24"/>
          <w:szCs w:val="24"/>
          <w:lang w:eastAsia="ru-RU"/>
        </w:rPr>
        <w:t>Дисциплинар</w:t>
      </w:r>
      <w:r w:rsidR="004772C9" w:rsidRPr="00A54E37">
        <w:rPr>
          <w:rFonts w:ascii="Times New Roman" w:hAnsi="Times New Roman" w:cs="Times New Roman"/>
          <w:sz w:val="24"/>
          <w:szCs w:val="24"/>
          <w:lang w:eastAsia="ru-RU"/>
        </w:rPr>
        <w:t>ная комиссия</w:t>
      </w:r>
      <w:r w:rsidR="00792193" w:rsidRPr="00A54E37">
        <w:rPr>
          <w:rFonts w:ascii="Times New Roman" w:hAnsi="Times New Roman" w:cs="Times New Roman"/>
          <w:sz w:val="24"/>
          <w:szCs w:val="24"/>
          <w:lang w:eastAsia="ru-RU"/>
        </w:rPr>
        <w:t xml:space="preserve"> Ассоциации</w:t>
      </w:r>
      <w:r w:rsidR="00594334" w:rsidRPr="00A54E37">
        <w:rPr>
          <w:rFonts w:ascii="Times New Roman" w:hAnsi="Times New Roman" w:cs="Times New Roman"/>
          <w:sz w:val="24"/>
          <w:szCs w:val="24"/>
          <w:lang w:eastAsia="ru-RU"/>
        </w:rPr>
        <w:t>:</w:t>
      </w:r>
    </w:p>
    <w:p w14:paraId="52D56F2C" w14:textId="77777777" w:rsidR="005452A8" w:rsidRPr="00A54E37" w:rsidRDefault="00A7742A" w:rsidP="00E21EE7">
      <w:pPr>
        <w:spacing w:after="0"/>
        <w:ind w:firstLine="709"/>
        <w:jc w:val="both"/>
        <w:rPr>
          <w:rFonts w:ascii="Times New Roman" w:hAnsi="Times New Roman" w:cs="Times New Roman"/>
          <w:sz w:val="24"/>
          <w:szCs w:val="24"/>
          <w:lang w:eastAsia="ru-RU"/>
        </w:rPr>
      </w:pPr>
      <w:r w:rsidRPr="00A54E37">
        <w:rPr>
          <w:rFonts w:ascii="Times New Roman" w:hAnsi="Times New Roman" w:cs="Times New Roman"/>
          <w:sz w:val="24"/>
          <w:szCs w:val="24"/>
          <w:lang w:eastAsia="ru-RU"/>
        </w:rPr>
        <w:t>3</w:t>
      </w:r>
      <w:r w:rsidR="008172CC" w:rsidRPr="00A54E37">
        <w:rPr>
          <w:rFonts w:ascii="Times New Roman" w:hAnsi="Times New Roman" w:cs="Times New Roman"/>
          <w:sz w:val="24"/>
          <w:szCs w:val="24"/>
          <w:lang w:eastAsia="ru-RU"/>
        </w:rPr>
        <w:t>.2.1</w:t>
      </w:r>
      <w:r w:rsidR="00CC72AD" w:rsidRPr="00A54E37">
        <w:rPr>
          <w:rFonts w:ascii="Times New Roman" w:hAnsi="Times New Roman" w:cs="Times New Roman"/>
          <w:sz w:val="24"/>
          <w:szCs w:val="24"/>
          <w:lang w:eastAsia="ru-RU"/>
        </w:rPr>
        <w:t>.</w:t>
      </w:r>
      <w:r w:rsidR="009B7EF6" w:rsidRPr="00A54E37">
        <w:rPr>
          <w:rFonts w:ascii="Times New Roman" w:hAnsi="Times New Roman" w:cs="Times New Roman"/>
          <w:sz w:val="24"/>
          <w:szCs w:val="24"/>
          <w:lang w:eastAsia="ru-RU"/>
        </w:rPr>
        <w:t xml:space="preserve"> </w:t>
      </w:r>
      <w:r w:rsidR="00594334" w:rsidRPr="00A54E37">
        <w:rPr>
          <w:rFonts w:ascii="Times New Roman" w:hAnsi="Times New Roman" w:cs="Times New Roman"/>
          <w:sz w:val="24"/>
          <w:szCs w:val="24"/>
          <w:lang w:eastAsia="ru-RU"/>
        </w:rPr>
        <w:t xml:space="preserve">применяет в отношении членов </w:t>
      </w:r>
      <w:r w:rsidR="00731CB8" w:rsidRPr="00A54E37">
        <w:rPr>
          <w:rFonts w:ascii="Times New Roman" w:hAnsi="Times New Roman" w:cs="Times New Roman"/>
          <w:sz w:val="24"/>
          <w:szCs w:val="24"/>
          <w:lang w:eastAsia="ru-RU"/>
        </w:rPr>
        <w:t>Ассоциации</w:t>
      </w:r>
      <w:r w:rsidR="00594334" w:rsidRPr="00A54E37">
        <w:rPr>
          <w:rFonts w:ascii="Times New Roman" w:hAnsi="Times New Roman" w:cs="Times New Roman"/>
          <w:sz w:val="24"/>
          <w:szCs w:val="24"/>
          <w:lang w:eastAsia="ru-RU"/>
        </w:rPr>
        <w:t xml:space="preserve"> меры дисциплинарного воздействия, установленные пунктами 2.</w:t>
      </w:r>
      <w:r w:rsidR="00CC72AD" w:rsidRPr="00A54E37">
        <w:rPr>
          <w:rFonts w:ascii="Times New Roman" w:hAnsi="Times New Roman" w:cs="Times New Roman"/>
          <w:sz w:val="24"/>
          <w:szCs w:val="24"/>
          <w:lang w:eastAsia="ru-RU"/>
        </w:rPr>
        <w:t>2.</w:t>
      </w:r>
      <w:r w:rsidR="00655467" w:rsidRPr="00A54E37">
        <w:rPr>
          <w:rFonts w:ascii="Times New Roman" w:hAnsi="Times New Roman" w:cs="Times New Roman"/>
          <w:sz w:val="24"/>
          <w:szCs w:val="24"/>
          <w:lang w:eastAsia="ru-RU"/>
        </w:rPr>
        <w:t xml:space="preserve"> - 2.</w:t>
      </w:r>
      <w:r w:rsidR="00CC72AD" w:rsidRPr="00A54E37">
        <w:rPr>
          <w:rFonts w:ascii="Times New Roman" w:hAnsi="Times New Roman" w:cs="Times New Roman"/>
          <w:sz w:val="24"/>
          <w:szCs w:val="24"/>
          <w:lang w:eastAsia="ru-RU"/>
        </w:rPr>
        <w:t xml:space="preserve">5. </w:t>
      </w:r>
      <w:r w:rsidR="00655467" w:rsidRPr="00A54E37">
        <w:rPr>
          <w:rFonts w:ascii="Times New Roman" w:hAnsi="Times New Roman" w:cs="Times New Roman"/>
          <w:sz w:val="24"/>
          <w:szCs w:val="24"/>
          <w:lang w:eastAsia="ru-RU"/>
        </w:rPr>
        <w:t>настоящего Положения</w:t>
      </w:r>
      <w:r w:rsidR="00FB3944" w:rsidRPr="00A54E37">
        <w:rPr>
          <w:rFonts w:ascii="Times New Roman" w:hAnsi="Times New Roman" w:cs="Times New Roman"/>
          <w:sz w:val="24"/>
          <w:szCs w:val="24"/>
          <w:lang w:eastAsia="ru-RU"/>
        </w:rPr>
        <w:t>;</w:t>
      </w:r>
    </w:p>
    <w:p w14:paraId="6116CF16" w14:textId="77777777" w:rsidR="00FB3944" w:rsidRPr="00A54E37" w:rsidRDefault="00FB3944" w:rsidP="00E21EE7">
      <w:pPr>
        <w:spacing w:after="0"/>
        <w:ind w:firstLine="709"/>
        <w:jc w:val="both"/>
        <w:rPr>
          <w:rFonts w:ascii="Times New Roman" w:hAnsi="Times New Roman" w:cs="Times New Roman"/>
          <w:sz w:val="24"/>
          <w:szCs w:val="24"/>
          <w:lang w:eastAsia="ru-RU"/>
        </w:rPr>
      </w:pPr>
      <w:bookmarkStart w:id="113" w:name="_Hlk101944770"/>
      <w:r w:rsidRPr="00A54E37">
        <w:rPr>
          <w:rFonts w:ascii="Times New Roman" w:hAnsi="Times New Roman" w:cs="Times New Roman"/>
          <w:sz w:val="24"/>
          <w:szCs w:val="24"/>
          <w:lang w:eastAsia="ru-RU"/>
        </w:rPr>
        <w:t>3.2.2. принимает решения о продлении сроков по вынесенным мерам дисциплинарного воздействия</w:t>
      </w:r>
      <w:r w:rsidR="00792193" w:rsidRPr="00A54E37">
        <w:rPr>
          <w:rFonts w:ascii="Times New Roman" w:hAnsi="Times New Roman" w:cs="Times New Roman"/>
          <w:sz w:val="24"/>
          <w:szCs w:val="24"/>
          <w:lang w:eastAsia="ru-RU"/>
        </w:rPr>
        <w:t>, установленным пунктами 2.2. - 2.4. настоящего Положения</w:t>
      </w:r>
      <w:r w:rsidRPr="00A54E37">
        <w:rPr>
          <w:rFonts w:ascii="Times New Roman" w:hAnsi="Times New Roman" w:cs="Times New Roman"/>
          <w:sz w:val="24"/>
          <w:szCs w:val="24"/>
          <w:lang w:eastAsia="ru-RU"/>
        </w:rPr>
        <w:t>;</w:t>
      </w:r>
    </w:p>
    <w:p w14:paraId="4313729B" w14:textId="77777777" w:rsidR="00B14F77" w:rsidRPr="00A54E37" w:rsidRDefault="00B14F77" w:rsidP="00E21EE7">
      <w:pPr>
        <w:spacing w:after="0"/>
        <w:ind w:firstLine="709"/>
        <w:jc w:val="both"/>
        <w:rPr>
          <w:rFonts w:ascii="Times New Roman" w:hAnsi="Times New Roman" w:cs="Times New Roman"/>
          <w:sz w:val="24"/>
          <w:szCs w:val="24"/>
          <w:lang w:eastAsia="ru-RU"/>
        </w:rPr>
      </w:pPr>
      <w:r w:rsidRPr="00A54E37">
        <w:rPr>
          <w:rFonts w:ascii="Times New Roman" w:hAnsi="Times New Roman" w:cs="Times New Roman"/>
          <w:sz w:val="24"/>
          <w:szCs w:val="24"/>
          <w:lang w:eastAsia="ru-RU"/>
        </w:rPr>
        <w:t>3.2.3. принимает решения о возобновлении либо об отказе в возобновлении права осуществления строительства, реконструкции, капитального ремонта, сноса объектов капитального строительства;</w:t>
      </w:r>
    </w:p>
    <w:p w14:paraId="5C208890" w14:textId="77777777" w:rsidR="00FB3944" w:rsidRPr="00A54E37" w:rsidRDefault="00FB3944" w:rsidP="00E21EE7">
      <w:pPr>
        <w:spacing w:after="0"/>
        <w:ind w:firstLine="709"/>
        <w:jc w:val="both"/>
        <w:rPr>
          <w:rFonts w:ascii="Times New Roman" w:hAnsi="Times New Roman" w:cs="Times New Roman"/>
          <w:sz w:val="24"/>
          <w:szCs w:val="24"/>
          <w:lang w:eastAsia="ru-RU"/>
        </w:rPr>
      </w:pPr>
      <w:r w:rsidRPr="00A54E37">
        <w:rPr>
          <w:rFonts w:ascii="Times New Roman" w:hAnsi="Times New Roman" w:cs="Times New Roman"/>
          <w:sz w:val="24"/>
          <w:szCs w:val="24"/>
          <w:lang w:eastAsia="ru-RU"/>
        </w:rPr>
        <w:t>3.2.</w:t>
      </w:r>
      <w:r w:rsidR="00B14F77" w:rsidRPr="00A54E37">
        <w:rPr>
          <w:rFonts w:ascii="Times New Roman" w:hAnsi="Times New Roman" w:cs="Times New Roman"/>
          <w:sz w:val="24"/>
          <w:szCs w:val="24"/>
          <w:lang w:eastAsia="ru-RU"/>
        </w:rPr>
        <w:t>4</w:t>
      </w:r>
      <w:r w:rsidRPr="00A54E37">
        <w:rPr>
          <w:rFonts w:ascii="Times New Roman" w:hAnsi="Times New Roman" w:cs="Times New Roman"/>
          <w:sz w:val="24"/>
          <w:szCs w:val="24"/>
          <w:lang w:eastAsia="ru-RU"/>
        </w:rPr>
        <w:t xml:space="preserve">. прекращает дисциплинарное производство по вынесенным мерам дисциплинарного воздействия, установленным пунктами 2.2. - 2.4. настоящего Положения. </w:t>
      </w:r>
    </w:p>
    <w:bookmarkEnd w:id="113"/>
    <w:p w14:paraId="6723D780" w14:textId="77777777" w:rsidR="00792193" w:rsidRPr="00A54E37" w:rsidRDefault="00A7742A" w:rsidP="00E21EE7">
      <w:pPr>
        <w:suppressAutoHyphens w:val="0"/>
        <w:spacing w:after="0"/>
        <w:ind w:firstLine="709"/>
        <w:jc w:val="both"/>
        <w:rPr>
          <w:rFonts w:ascii="Times New Roman" w:eastAsia="Times New Roman" w:hAnsi="Times New Roman" w:cs="Times New Roman"/>
          <w:sz w:val="24"/>
          <w:szCs w:val="24"/>
          <w:lang w:eastAsia="ru-RU"/>
        </w:rPr>
      </w:pPr>
      <w:r w:rsidRPr="00A54E37">
        <w:rPr>
          <w:rFonts w:ascii="Times New Roman" w:eastAsia="Times New Roman" w:hAnsi="Times New Roman" w:cs="Times New Roman"/>
          <w:sz w:val="24"/>
          <w:szCs w:val="24"/>
          <w:lang w:eastAsia="ru-RU"/>
        </w:rPr>
        <w:t>3</w:t>
      </w:r>
      <w:r w:rsidR="00594334" w:rsidRPr="00A54E37">
        <w:rPr>
          <w:rFonts w:ascii="Times New Roman" w:eastAsia="Times New Roman" w:hAnsi="Times New Roman" w:cs="Times New Roman"/>
          <w:sz w:val="24"/>
          <w:szCs w:val="24"/>
          <w:lang w:eastAsia="ru-RU"/>
        </w:rPr>
        <w:t xml:space="preserve">.3. </w:t>
      </w:r>
      <w:r w:rsidR="00160C72" w:rsidRPr="00A54E37">
        <w:rPr>
          <w:rFonts w:ascii="Times New Roman" w:eastAsia="Times New Roman" w:hAnsi="Times New Roman" w:cs="Times New Roman"/>
          <w:sz w:val="24"/>
          <w:szCs w:val="24"/>
          <w:lang w:eastAsia="ru-RU"/>
        </w:rPr>
        <w:t>Коллеги</w:t>
      </w:r>
      <w:r w:rsidR="004772C9" w:rsidRPr="00A54E37">
        <w:rPr>
          <w:rFonts w:ascii="Times New Roman" w:eastAsia="Times New Roman" w:hAnsi="Times New Roman" w:cs="Times New Roman"/>
          <w:sz w:val="24"/>
          <w:szCs w:val="24"/>
          <w:lang w:eastAsia="ru-RU"/>
        </w:rPr>
        <w:t>я</w:t>
      </w:r>
      <w:r w:rsidR="00792193" w:rsidRPr="00A54E37">
        <w:rPr>
          <w:rFonts w:ascii="Times New Roman" w:eastAsia="Times New Roman" w:hAnsi="Times New Roman" w:cs="Times New Roman"/>
          <w:sz w:val="24"/>
          <w:szCs w:val="24"/>
          <w:lang w:eastAsia="ru-RU"/>
        </w:rPr>
        <w:t xml:space="preserve"> Ассоциации:</w:t>
      </w:r>
    </w:p>
    <w:p w14:paraId="650F2583" w14:textId="77777777" w:rsidR="00A67EC1" w:rsidRPr="00A54E37" w:rsidRDefault="00792193" w:rsidP="00E21EE7">
      <w:pPr>
        <w:suppressAutoHyphens w:val="0"/>
        <w:spacing w:after="0"/>
        <w:ind w:firstLine="709"/>
        <w:jc w:val="both"/>
        <w:rPr>
          <w:rFonts w:ascii="Times New Roman" w:eastAsia="Times New Roman" w:hAnsi="Times New Roman" w:cs="Times New Roman"/>
          <w:sz w:val="24"/>
          <w:szCs w:val="24"/>
          <w:lang w:eastAsia="ru-RU"/>
        </w:rPr>
      </w:pPr>
      <w:r w:rsidRPr="00A54E37">
        <w:rPr>
          <w:rFonts w:ascii="Times New Roman" w:eastAsia="Times New Roman" w:hAnsi="Times New Roman" w:cs="Times New Roman"/>
          <w:sz w:val="24"/>
          <w:szCs w:val="24"/>
          <w:lang w:eastAsia="ru-RU"/>
        </w:rPr>
        <w:t>3.3.1.</w:t>
      </w:r>
      <w:r w:rsidR="009B7EF6" w:rsidRPr="00A54E37">
        <w:rPr>
          <w:rFonts w:ascii="Times New Roman" w:eastAsia="Times New Roman" w:hAnsi="Times New Roman" w:cs="Times New Roman"/>
          <w:sz w:val="24"/>
          <w:szCs w:val="24"/>
          <w:lang w:eastAsia="ru-RU"/>
        </w:rPr>
        <w:t xml:space="preserve"> </w:t>
      </w:r>
      <w:r w:rsidR="006109F9" w:rsidRPr="00A54E37">
        <w:rPr>
          <w:rFonts w:ascii="Times New Roman" w:eastAsia="Times New Roman" w:hAnsi="Times New Roman" w:cs="Times New Roman"/>
          <w:sz w:val="24"/>
          <w:szCs w:val="24"/>
          <w:lang w:eastAsia="ru-RU"/>
        </w:rPr>
        <w:t>п</w:t>
      </w:r>
      <w:r w:rsidR="00594334" w:rsidRPr="00A54E37">
        <w:rPr>
          <w:rFonts w:ascii="Times New Roman" w:eastAsia="Times New Roman" w:hAnsi="Times New Roman" w:cs="Times New Roman"/>
          <w:sz w:val="24"/>
          <w:szCs w:val="24"/>
          <w:lang w:eastAsia="ru-RU"/>
        </w:rPr>
        <w:t xml:space="preserve">рименяет в отношении членов </w:t>
      </w:r>
      <w:r w:rsidR="002C2224" w:rsidRPr="00A54E37">
        <w:rPr>
          <w:rFonts w:ascii="Times New Roman" w:eastAsia="Times New Roman" w:hAnsi="Times New Roman" w:cs="Times New Roman"/>
          <w:sz w:val="24"/>
          <w:szCs w:val="24"/>
          <w:lang w:eastAsia="ru-RU"/>
        </w:rPr>
        <w:t xml:space="preserve">Ассоциации </w:t>
      </w:r>
      <w:r w:rsidR="00594334" w:rsidRPr="00A54E37">
        <w:rPr>
          <w:rFonts w:ascii="Times New Roman" w:eastAsia="Times New Roman" w:hAnsi="Times New Roman" w:cs="Times New Roman"/>
          <w:sz w:val="24"/>
          <w:szCs w:val="24"/>
          <w:lang w:eastAsia="ru-RU"/>
        </w:rPr>
        <w:t>мер</w:t>
      </w:r>
      <w:r w:rsidR="00002830" w:rsidRPr="00A54E37">
        <w:rPr>
          <w:rFonts w:ascii="Times New Roman" w:eastAsia="Times New Roman" w:hAnsi="Times New Roman" w:cs="Times New Roman"/>
          <w:sz w:val="24"/>
          <w:szCs w:val="24"/>
          <w:lang w:eastAsia="ru-RU"/>
        </w:rPr>
        <w:t>у</w:t>
      </w:r>
      <w:r w:rsidR="00594334" w:rsidRPr="00A54E37">
        <w:rPr>
          <w:rFonts w:ascii="Times New Roman" w:eastAsia="Times New Roman" w:hAnsi="Times New Roman" w:cs="Times New Roman"/>
          <w:sz w:val="24"/>
          <w:szCs w:val="24"/>
          <w:lang w:eastAsia="ru-RU"/>
        </w:rPr>
        <w:t xml:space="preserve"> дисциплинарного воздействия, установленн</w:t>
      </w:r>
      <w:r w:rsidR="00E710EA" w:rsidRPr="00A54E37">
        <w:rPr>
          <w:rFonts w:ascii="Times New Roman" w:eastAsia="Times New Roman" w:hAnsi="Times New Roman" w:cs="Times New Roman"/>
          <w:sz w:val="24"/>
          <w:szCs w:val="24"/>
          <w:lang w:eastAsia="ru-RU"/>
        </w:rPr>
        <w:t>ую</w:t>
      </w:r>
      <w:r w:rsidR="00594334" w:rsidRPr="00A54E37">
        <w:rPr>
          <w:rFonts w:ascii="Times New Roman" w:eastAsia="Times New Roman" w:hAnsi="Times New Roman" w:cs="Times New Roman"/>
          <w:sz w:val="24"/>
          <w:szCs w:val="24"/>
          <w:lang w:eastAsia="ru-RU"/>
        </w:rPr>
        <w:t xml:space="preserve"> пункт</w:t>
      </w:r>
      <w:r w:rsidR="00E710EA" w:rsidRPr="00A54E37">
        <w:rPr>
          <w:rFonts w:ascii="Times New Roman" w:eastAsia="Times New Roman" w:hAnsi="Times New Roman" w:cs="Times New Roman"/>
          <w:sz w:val="24"/>
          <w:szCs w:val="24"/>
          <w:lang w:eastAsia="ru-RU"/>
        </w:rPr>
        <w:t>о</w:t>
      </w:r>
      <w:r w:rsidR="00594334" w:rsidRPr="00A54E37">
        <w:rPr>
          <w:rFonts w:ascii="Times New Roman" w:eastAsia="Times New Roman" w:hAnsi="Times New Roman" w:cs="Times New Roman"/>
          <w:sz w:val="24"/>
          <w:szCs w:val="24"/>
          <w:lang w:eastAsia="ru-RU"/>
        </w:rPr>
        <w:t>м 2.</w:t>
      </w:r>
      <w:r w:rsidRPr="00A54E37">
        <w:rPr>
          <w:rFonts w:ascii="Times New Roman" w:eastAsia="Times New Roman" w:hAnsi="Times New Roman" w:cs="Times New Roman"/>
          <w:sz w:val="24"/>
          <w:szCs w:val="24"/>
          <w:lang w:eastAsia="ru-RU"/>
        </w:rPr>
        <w:t>6.</w:t>
      </w:r>
      <w:r w:rsidR="00594334" w:rsidRPr="00A54E37">
        <w:rPr>
          <w:rFonts w:ascii="Times New Roman" w:eastAsia="Times New Roman" w:hAnsi="Times New Roman" w:cs="Times New Roman"/>
          <w:sz w:val="24"/>
          <w:szCs w:val="24"/>
          <w:lang w:eastAsia="ru-RU"/>
        </w:rPr>
        <w:t xml:space="preserve"> настоящего </w:t>
      </w:r>
      <w:r w:rsidR="00160C72" w:rsidRPr="00A54E37">
        <w:rPr>
          <w:rFonts w:ascii="Times New Roman" w:eastAsia="Times New Roman" w:hAnsi="Times New Roman" w:cs="Times New Roman"/>
          <w:sz w:val="24"/>
          <w:szCs w:val="24"/>
          <w:lang w:eastAsia="ru-RU"/>
        </w:rPr>
        <w:t>Положения</w:t>
      </w:r>
      <w:r w:rsidRPr="00A54E37">
        <w:rPr>
          <w:rFonts w:ascii="Times New Roman" w:eastAsia="Times New Roman" w:hAnsi="Times New Roman" w:cs="Times New Roman"/>
          <w:sz w:val="24"/>
          <w:szCs w:val="24"/>
          <w:lang w:eastAsia="ru-RU"/>
        </w:rPr>
        <w:t>;</w:t>
      </w:r>
    </w:p>
    <w:p w14:paraId="111EEE88" w14:textId="77777777" w:rsidR="00792193" w:rsidRPr="00A54E37" w:rsidRDefault="00792193" w:rsidP="00E21EE7">
      <w:pPr>
        <w:suppressAutoHyphens w:val="0"/>
        <w:spacing w:after="0"/>
        <w:ind w:firstLine="709"/>
        <w:jc w:val="both"/>
        <w:rPr>
          <w:rFonts w:ascii="Times New Roman" w:eastAsia="Times New Roman" w:hAnsi="Times New Roman" w:cs="Times New Roman"/>
          <w:sz w:val="24"/>
          <w:szCs w:val="24"/>
          <w:lang w:eastAsia="ru-RU"/>
        </w:rPr>
      </w:pPr>
      <w:r w:rsidRPr="00A54E37">
        <w:rPr>
          <w:rFonts w:ascii="Times New Roman" w:eastAsia="Times New Roman" w:hAnsi="Times New Roman" w:cs="Times New Roman"/>
          <w:sz w:val="24"/>
          <w:szCs w:val="24"/>
          <w:lang w:eastAsia="ru-RU"/>
        </w:rPr>
        <w:t>3.3.2. принимает решения о продлении сроков по вынесенной мере дисциплинарного воздействия, установленной пунктом 2.5. настоящего Положения;</w:t>
      </w:r>
    </w:p>
    <w:p w14:paraId="6AB18602" w14:textId="77777777" w:rsidR="00AF66A6" w:rsidRPr="00A54E37" w:rsidRDefault="00AF66A6" w:rsidP="00E21EE7">
      <w:pPr>
        <w:suppressAutoHyphens w:val="0"/>
        <w:spacing w:after="0"/>
        <w:ind w:firstLine="709"/>
        <w:jc w:val="both"/>
        <w:rPr>
          <w:rFonts w:ascii="Times New Roman" w:hAnsi="Times New Roman" w:cs="Times New Roman"/>
          <w:sz w:val="24"/>
          <w:szCs w:val="24"/>
          <w:lang w:eastAsia="ru-RU"/>
        </w:rPr>
      </w:pPr>
      <w:r w:rsidRPr="00A54E37">
        <w:rPr>
          <w:rFonts w:ascii="Times New Roman" w:eastAsia="Times New Roman" w:hAnsi="Times New Roman" w:cs="Times New Roman"/>
          <w:sz w:val="24"/>
          <w:szCs w:val="24"/>
          <w:lang w:eastAsia="ru-RU"/>
        </w:rPr>
        <w:t xml:space="preserve">3.3.3. отменяет </w:t>
      </w:r>
      <w:r w:rsidRPr="00A54E37">
        <w:rPr>
          <w:rFonts w:ascii="Times New Roman" w:hAnsi="Times New Roman" w:cs="Times New Roman"/>
          <w:sz w:val="24"/>
          <w:szCs w:val="24"/>
          <w:lang w:eastAsia="ru-RU"/>
        </w:rPr>
        <w:t>меру дисциплинарного воздействия, предусмотренную пунктом 2.5. настоящего Положения;</w:t>
      </w:r>
    </w:p>
    <w:p w14:paraId="376EFA2E" w14:textId="77777777" w:rsidR="00B14F77" w:rsidRPr="00A54E37" w:rsidRDefault="00B14F77" w:rsidP="00E21EE7">
      <w:pPr>
        <w:suppressAutoHyphens w:val="0"/>
        <w:spacing w:after="0"/>
        <w:ind w:firstLine="709"/>
        <w:jc w:val="both"/>
        <w:rPr>
          <w:rFonts w:ascii="Times New Roman" w:eastAsia="Times New Roman" w:hAnsi="Times New Roman" w:cs="Times New Roman"/>
          <w:sz w:val="24"/>
          <w:szCs w:val="24"/>
          <w:lang w:eastAsia="ru-RU"/>
        </w:rPr>
      </w:pPr>
      <w:r w:rsidRPr="00A54E37">
        <w:rPr>
          <w:rFonts w:ascii="Times New Roman" w:hAnsi="Times New Roman" w:cs="Times New Roman"/>
          <w:sz w:val="24"/>
          <w:szCs w:val="24"/>
          <w:lang w:eastAsia="ru-RU"/>
        </w:rPr>
        <w:t>3.3.4. принимает решение о возобновлении права осуществления строительства, реконструкции, капитального ремонта, сноса объектов капитального строительства;</w:t>
      </w:r>
    </w:p>
    <w:p w14:paraId="37808F6D" w14:textId="77777777" w:rsidR="00792193" w:rsidRPr="00A54E37" w:rsidRDefault="00792193" w:rsidP="00E21EE7">
      <w:pPr>
        <w:suppressAutoHyphens w:val="0"/>
        <w:spacing w:after="0"/>
        <w:ind w:firstLine="709"/>
        <w:jc w:val="both"/>
        <w:rPr>
          <w:rFonts w:ascii="Times New Roman" w:eastAsia="Times New Roman" w:hAnsi="Times New Roman" w:cs="Times New Roman"/>
          <w:sz w:val="24"/>
          <w:szCs w:val="24"/>
          <w:lang w:eastAsia="ru-RU"/>
        </w:rPr>
      </w:pPr>
      <w:r w:rsidRPr="00A54E37">
        <w:rPr>
          <w:rFonts w:ascii="Times New Roman" w:eastAsia="Times New Roman" w:hAnsi="Times New Roman" w:cs="Times New Roman"/>
          <w:sz w:val="24"/>
          <w:szCs w:val="24"/>
          <w:lang w:eastAsia="ru-RU"/>
        </w:rPr>
        <w:t>3.</w:t>
      </w:r>
      <w:r w:rsidR="00AF66A6" w:rsidRPr="00A54E37">
        <w:rPr>
          <w:rFonts w:ascii="Times New Roman" w:eastAsia="Times New Roman" w:hAnsi="Times New Roman" w:cs="Times New Roman"/>
          <w:sz w:val="24"/>
          <w:szCs w:val="24"/>
          <w:lang w:eastAsia="ru-RU"/>
        </w:rPr>
        <w:t>3</w:t>
      </w:r>
      <w:r w:rsidRPr="00A54E37">
        <w:rPr>
          <w:rFonts w:ascii="Times New Roman" w:eastAsia="Times New Roman" w:hAnsi="Times New Roman" w:cs="Times New Roman"/>
          <w:sz w:val="24"/>
          <w:szCs w:val="24"/>
          <w:lang w:eastAsia="ru-RU"/>
        </w:rPr>
        <w:t>.</w:t>
      </w:r>
      <w:r w:rsidR="00B14F77" w:rsidRPr="00A54E37">
        <w:rPr>
          <w:rFonts w:ascii="Times New Roman" w:eastAsia="Times New Roman" w:hAnsi="Times New Roman" w:cs="Times New Roman"/>
          <w:sz w:val="24"/>
          <w:szCs w:val="24"/>
          <w:lang w:eastAsia="ru-RU"/>
        </w:rPr>
        <w:t>5</w:t>
      </w:r>
      <w:r w:rsidRPr="00A54E37">
        <w:rPr>
          <w:rFonts w:ascii="Times New Roman" w:eastAsia="Times New Roman" w:hAnsi="Times New Roman" w:cs="Times New Roman"/>
          <w:sz w:val="24"/>
          <w:szCs w:val="24"/>
          <w:lang w:eastAsia="ru-RU"/>
        </w:rPr>
        <w:t>. прекращает дисциплинарное производство по вынесенным мерам дисциплинарного воздействия.</w:t>
      </w:r>
    </w:p>
    <w:p w14:paraId="5A0B24D5" w14:textId="77777777" w:rsidR="007067DC" w:rsidRPr="00A54E37" w:rsidRDefault="007067DC" w:rsidP="00E21EE7">
      <w:pPr>
        <w:spacing w:after="0"/>
        <w:ind w:firstLine="709"/>
        <w:jc w:val="both"/>
        <w:rPr>
          <w:rFonts w:ascii="Times New Roman" w:eastAsia="Times New Roman" w:hAnsi="Times New Roman" w:cs="Times New Roman"/>
          <w:sz w:val="24"/>
          <w:szCs w:val="24"/>
          <w:lang w:eastAsia="ru-RU"/>
        </w:rPr>
      </w:pPr>
    </w:p>
    <w:p w14:paraId="7890F038" w14:textId="77777777" w:rsidR="001046C7" w:rsidRPr="00A54E37" w:rsidRDefault="00222977" w:rsidP="00E21EE7">
      <w:pPr>
        <w:pStyle w:val="1"/>
        <w:spacing w:before="0"/>
        <w:ind w:firstLine="709"/>
        <w:jc w:val="center"/>
        <w:rPr>
          <w:rFonts w:ascii="Times New Roman" w:hAnsi="Times New Roman"/>
          <w:color w:val="auto"/>
          <w:sz w:val="24"/>
          <w:szCs w:val="24"/>
          <w:lang w:eastAsia="ru-RU"/>
        </w:rPr>
      </w:pPr>
      <w:bookmarkStart w:id="114" w:name="_Toc297712803"/>
      <w:r w:rsidRPr="00A54E37">
        <w:rPr>
          <w:rFonts w:ascii="Times New Roman" w:hAnsi="Times New Roman"/>
          <w:color w:val="auto"/>
          <w:sz w:val="24"/>
          <w:szCs w:val="24"/>
          <w:lang w:eastAsia="ru-RU"/>
        </w:rPr>
        <w:t>4</w:t>
      </w:r>
      <w:r w:rsidR="005067C7" w:rsidRPr="00A54E37">
        <w:rPr>
          <w:rFonts w:ascii="Times New Roman" w:hAnsi="Times New Roman"/>
          <w:color w:val="auto"/>
          <w:sz w:val="24"/>
          <w:szCs w:val="24"/>
          <w:lang w:eastAsia="ru-RU"/>
        </w:rPr>
        <w:t>.</w:t>
      </w:r>
      <w:bookmarkEnd w:id="114"/>
      <w:r w:rsidR="0048708C" w:rsidRPr="00A54E37">
        <w:rPr>
          <w:rFonts w:ascii="Times New Roman" w:hAnsi="Times New Roman"/>
          <w:color w:val="auto"/>
          <w:sz w:val="24"/>
          <w:szCs w:val="24"/>
          <w:lang w:eastAsia="ru-RU"/>
        </w:rPr>
        <w:t xml:space="preserve">ОТКРЫТИЕ </w:t>
      </w:r>
      <w:r w:rsidR="00BA205E" w:rsidRPr="00A54E37">
        <w:rPr>
          <w:rFonts w:ascii="Times New Roman" w:hAnsi="Times New Roman"/>
          <w:color w:val="auto"/>
          <w:sz w:val="24"/>
          <w:szCs w:val="24"/>
          <w:lang w:eastAsia="ru-RU"/>
        </w:rPr>
        <w:t>И ПРЕКРАЩЕНИЕДИСЦИПЛИНАРНОГО ПРОИЗВОДСТВА В ОТНОШЕНИИ ЧЛЕНА АССОЦИАЦИИ</w:t>
      </w:r>
      <w:r w:rsidR="00BA205E" w:rsidRPr="00A54E37">
        <w:rPr>
          <w:rFonts w:ascii="Times New Roman" w:hAnsi="Times New Roman"/>
          <w:color w:val="auto"/>
          <w:sz w:val="24"/>
          <w:szCs w:val="24"/>
          <w:lang w:eastAsia="ru-RU"/>
        </w:rPr>
        <w:tab/>
      </w:r>
    </w:p>
    <w:p w14:paraId="6B5C834F" w14:textId="77777777" w:rsidR="00227916" w:rsidRPr="00A54E37" w:rsidRDefault="00227916" w:rsidP="00E21EE7">
      <w:pPr>
        <w:spacing w:after="0"/>
        <w:ind w:firstLine="709"/>
        <w:jc w:val="both"/>
        <w:rPr>
          <w:rFonts w:ascii="Times New Roman" w:eastAsia="Times New Roman" w:hAnsi="Times New Roman" w:cs="Times New Roman"/>
          <w:sz w:val="24"/>
          <w:szCs w:val="24"/>
          <w:lang w:eastAsia="ru-RU"/>
        </w:rPr>
      </w:pPr>
      <w:r w:rsidRPr="00A54E37">
        <w:rPr>
          <w:rFonts w:ascii="Times New Roman" w:eastAsia="Times New Roman" w:hAnsi="Times New Roman" w:cs="Times New Roman"/>
          <w:sz w:val="24"/>
          <w:szCs w:val="24"/>
          <w:lang w:eastAsia="ru-RU"/>
        </w:rPr>
        <w:t>4.1</w:t>
      </w:r>
      <w:r w:rsidR="00781C91" w:rsidRPr="00A54E37">
        <w:rPr>
          <w:rFonts w:ascii="Times New Roman" w:eastAsia="Times New Roman" w:hAnsi="Times New Roman" w:cs="Times New Roman"/>
          <w:sz w:val="24"/>
          <w:szCs w:val="24"/>
          <w:lang w:eastAsia="ru-RU"/>
        </w:rPr>
        <w:t>.</w:t>
      </w:r>
      <w:r w:rsidR="009B7EF6" w:rsidRPr="00A54E37">
        <w:rPr>
          <w:rFonts w:ascii="Times New Roman" w:eastAsia="Times New Roman" w:hAnsi="Times New Roman" w:cs="Times New Roman"/>
          <w:sz w:val="24"/>
          <w:szCs w:val="24"/>
          <w:lang w:eastAsia="ru-RU"/>
        </w:rPr>
        <w:t xml:space="preserve"> </w:t>
      </w:r>
      <w:r w:rsidR="0048708C" w:rsidRPr="00A54E37">
        <w:rPr>
          <w:rFonts w:ascii="Times New Roman" w:eastAsia="Times New Roman" w:hAnsi="Times New Roman" w:cs="Times New Roman"/>
          <w:sz w:val="24"/>
          <w:szCs w:val="24"/>
          <w:lang w:eastAsia="ru-RU"/>
        </w:rPr>
        <w:t xml:space="preserve">Дисциплинарное производство в отношении члена Ассоциации </w:t>
      </w:r>
      <w:r w:rsidR="00781C91" w:rsidRPr="00A54E37">
        <w:rPr>
          <w:rFonts w:ascii="Times New Roman" w:eastAsia="Times New Roman" w:hAnsi="Times New Roman" w:cs="Times New Roman"/>
          <w:sz w:val="24"/>
          <w:szCs w:val="24"/>
          <w:lang w:eastAsia="ru-RU"/>
        </w:rPr>
        <w:t>может быть открыто</w:t>
      </w:r>
      <w:r w:rsidR="0048708C" w:rsidRPr="00A54E37">
        <w:rPr>
          <w:rFonts w:ascii="Times New Roman" w:eastAsia="Times New Roman" w:hAnsi="Times New Roman" w:cs="Times New Roman"/>
          <w:sz w:val="24"/>
          <w:szCs w:val="24"/>
          <w:lang w:eastAsia="ru-RU"/>
        </w:rPr>
        <w:t xml:space="preserve"> при получении Дисциплинарной комиссией </w:t>
      </w:r>
      <w:r w:rsidR="00D73D68" w:rsidRPr="00A54E37">
        <w:rPr>
          <w:rFonts w:ascii="Times New Roman" w:eastAsia="Times New Roman" w:hAnsi="Times New Roman" w:cs="Times New Roman"/>
          <w:sz w:val="24"/>
          <w:szCs w:val="24"/>
          <w:lang w:eastAsia="ru-RU"/>
        </w:rPr>
        <w:t xml:space="preserve">Ассоциации </w:t>
      </w:r>
      <w:r w:rsidR="00CF7D44" w:rsidRPr="00A54E37">
        <w:rPr>
          <w:rFonts w:ascii="Times New Roman" w:eastAsia="Times New Roman" w:hAnsi="Times New Roman" w:cs="Times New Roman"/>
          <w:sz w:val="24"/>
          <w:szCs w:val="24"/>
          <w:lang w:eastAsia="ru-RU"/>
        </w:rPr>
        <w:t>сведени</w:t>
      </w:r>
      <w:r w:rsidR="0048708C" w:rsidRPr="00A54E37">
        <w:rPr>
          <w:rFonts w:ascii="Times New Roman" w:eastAsia="Times New Roman" w:hAnsi="Times New Roman" w:cs="Times New Roman"/>
          <w:sz w:val="24"/>
          <w:szCs w:val="24"/>
          <w:lang w:eastAsia="ru-RU"/>
        </w:rPr>
        <w:t>й</w:t>
      </w:r>
      <w:r w:rsidR="00817FF1" w:rsidRPr="00A54E37">
        <w:rPr>
          <w:rFonts w:ascii="Times New Roman" w:eastAsia="Times New Roman" w:hAnsi="Times New Roman" w:cs="Times New Roman"/>
          <w:sz w:val="24"/>
          <w:szCs w:val="24"/>
          <w:lang w:eastAsia="ru-RU"/>
        </w:rPr>
        <w:t xml:space="preserve"> </w:t>
      </w:r>
      <w:r w:rsidRPr="00A54E37">
        <w:rPr>
          <w:rFonts w:ascii="Times New Roman" w:eastAsia="Times New Roman" w:hAnsi="Times New Roman" w:cs="Times New Roman"/>
          <w:sz w:val="24"/>
          <w:szCs w:val="24"/>
          <w:lang w:eastAsia="ru-RU"/>
        </w:rPr>
        <w:t>о факте нарушения членом Ассоциации обязательных требований</w:t>
      </w:r>
      <w:r w:rsidR="00781C91" w:rsidRPr="00A54E37">
        <w:rPr>
          <w:rFonts w:ascii="Times New Roman" w:eastAsia="Times New Roman" w:hAnsi="Times New Roman" w:cs="Times New Roman"/>
          <w:sz w:val="24"/>
          <w:szCs w:val="24"/>
          <w:lang w:eastAsia="ru-RU"/>
        </w:rPr>
        <w:t>, установленных</w:t>
      </w:r>
      <w:r w:rsidRPr="00A54E37">
        <w:rPr>
          <w:rFonts w:ascii="Times New Roman" w:eastAsia="Times New Roman" w:hAnsi="Times New Roman" w:cs="Times New Roman"/>
          <w:sz w:val="24"/>
          <w:szCs w:val="24"/>
          <w:lang w:eastAsia="ru-RU"/>
        </w:rPr>
        <w:t>:</w:t>
      </w:r>
    </w:p>
    <w:p w14:paraId="57266E5A" w14:textId="77777777" w:rsidR="00227916" w:rsidRPr="00A54E37" w:rsidRDefault="00227916" w:rsidP="00E21EE7">
      <w:pPr>
        <w:spacing w:after="0"/>
        <w:ind w:firstLine="709"/>
        <w:jc w:val="both"/>
        <w:rPr>
          <w:rFonts w:ascii="Times New Roman" w:eastAsia="Times New Roman" w:hAnsi="Times New Roman" w:cs="Times New Roman"/>
          <w:sz w:val="24"/>
          <w:szCs w:val="24"/>
          <w:lang w:eastAsia="ru-RU"/>
        </w:rPr>
      </w:pPr>
      <w:r w:rsidRPr="00A54E37">
        <w:rPr>
          <w:rFonts w:ascii="Times New Roman" w:eastAsia="Times New Roman" w:hAnsi="Times New Roman" w:cs="Times New Roman"/>
          <w:sz w:val="24"/>
          <w:szCs w:val="24"/>
          <w:lang w:eastAsia="ru-RU"/>
        </w:rPr>
        <w:t xml:space="preserve">4.1.1. </w:t>
      </w:r>
      <w:r w:rsidR="00B23FD1" w:rsidRPr="00A54E37">
        <w:rPr>
          <w:rFonts w:ascii="Times New Roman" w:eastAsia="Times New Roman" w:hAnsi="Times New Roman" w:cs="Times New Roman"/>
          <w:sz w:val="24"/>
          <w:szCs w:val="24"/>
          <w:lang w:eastAsia="ru-RU"/>
        </w:rPr>
        <w:t xml:space="preserve">по </w:t>
      </w:r>
      <w:r w:rsidR="00712A01" w:rsidRPr="00A54E37">
        <w:rPr>
          <w:rFonts w:ascii="Times New Roman" w:eastAsia="Times New Roman" w:hAnsi="Times New Roman" w:cs="Times New Roman"/>
          <w:sz w:val="24"/>
          <w:szCs w:val="24"/>
          <w:lang w:eastAsia="ru-RU"/>
        </w:rPr>
        <w:t>результат</w:t>
      </w:r>
      <w:r w:rsidR="00B23FD1" w:rsidRPr="00A54E37">
        <w:rPr>
          <w:rFonts w:ascii="Times New Roman" w:eastAsia="Times New Roman" w:hAnsi="Times New Roman" w:cs="Times New Roman"/>
          <w:sz w:val="24"/>
          <w:szCs w:val="24"/>
          <w:lang w:eastAsia="ru-RU"/>
        </w:rPr>
        <w:t>ам</w:t>
      </w:r>
      <w:r w:rsidR="00817FF1" w:rsidRPr="00A54E37">
        <w:rPr>
          <w:rFonts w:ascii="Times New Roman" w:eastAsia="Times New Roman" w:hAnsi="Times New Roman" w:cs="Times New Roman"/>
          <w:sz w:val="24"/>
          <w:szCs w:val="24"/>
          <w:lang w:eastAsia="ru-RU"/>
        </w:rPr>
        <w:t xml:space="preserve"> </w:t>
      </w:r>
      <w:r w:rsidRPr="00A54E37">
        <w:rPr>
          <w:rFonts w:ascii="Times New Roman" w:eastAsia="Times New Roman" w:hAnsi="Times New Roman" w:cs="Times New Roman"/>
          <w:sz w:val="24"/>
          <w:szCs w:val="24"/>
          <w:lang w:eastAsia="ru-RU"/>
        </w:rPr>
        <w:t>проведени</w:t>
      </w:r>
      <w:r w:rsidR="00712A01" w:rsidRPr="00A54E37">
        <w:rPr>
          <w:rFonts w:ascii="Times New Roman" w:eastAsia="Times New Roman" w:hAnsi="Times New Roman" w:cs="Times New Roman"/>
          <w:sz w:val="24"/>
          <w:szCs w:val="24"/>
          <w:lang w:eastAsia="ru-RU"/>
        </w:rPr>
        <w:t>я</w:t>
      </w:r>
      <w:r w:rsidRPr="00A54E37">
        <w:rPr>
          <w:rFonts w:ascii="Times New Roman" w:eastAsia="Times New Roman" w:hAnsi="Times New Roman" w:cs="Times New Roman"/>
          <w:sz w:val="24"/>
          <w:szCs w:val="24"/>
          <w:lang w:eastAsia="ru-RU"/>
        </w:rPr>
        <w:t xml:space="preserve"> плановой или внеплановой проверки деятельности члена</w:t>
      </w:r>
      <w:r w:rsidR="00712A01" w:rsidRPr="00A54E37">
        <w:rPr>
          <w:rFonts w:ascii="Times New Roman" w:eastAsia="Times New Roman" w:hAnsi="Times New Roman" w:cs="Times New Roman"/>
          <w:sz w:val="24"/>
          <w:szCs w:val="24"/>
          <w:lang w:eastAsia="ru-RU"/>
        </w:rPr>
        <w:t xml:space="preserve"> Ассоциации</w:t>
      </w:r>
      <w:r w:rsidRPr="00A54E37">
        <w:rPr>
          <w:rFonts w:ascii="Times New Roman" w:eastAsia="Times New Roman" w:hAnsi="Times New Roman" w:cs="Times New Roman"/>
          <w:sz w:val="24"/>
          <w:szCs w:val="24"/>
          <w:lang w:eastAsia="ru-RU"/>
        </w:rPr>
        <w:t>;</w:t>
      </w:r>
    </w:p>
    <w:p w14:paraId="786447E3" w14:textId="77777777" w:rsidR="00227916" w:rsidRPr="00A54E37" w:rsidRDefault="00227916" w:rsidP="00E21EE7">
      <w:pPr>
        <w:spacing w:after="0"/>
        <w:ind w:firstLine="709"/>
        <w:jc w:val="both"/>
        <w:rPr>
          <w:rFonts w:ascii="Times New Roman" w:eastAsia="Times New Roman" w:hAnsi="Times New Roman" w:cs="Times New Roman"/>
          <w:sz w:val="24"/>
          <w:szCs w:val="24"/>
          <w:lang w:eastAsia="ru-RU"/>
        </w:rPr>
      </w:pPr>
      <w:r w:rsidRPr="00A54E37">
        <w:rPr>
          <w:rFonts w:ascii="Times New Roman" w:eastAsia="Times New Roman" w:hAnsi="Times New Roman" w:cs="Times New Roman"/>
          <w:sz w:val="24"/>
          <w:szCs w:val="24"/>
          <w:lang w:eastAsia="ru-RU"/>
        </w:rPr>
        <w:t xml:space="preserve">4.1.2. </w:t>
      </w:r>
      <w:r w:rsidR="00B23FD1" w:rsidRPr="00A54E37">
        <w:rPr>
          <w:rFonts w:ascii="Times New Roman" w:eastAsia="Times New Roman" w:hAnsi="Times New Roman" w:cs="Times New Roman"/>
          <w:sz w:val="24"/>
          <w:szCs w:val="24"/>
          <w:lang w:eastAsia="ru-RU"/>
        </w:rPr>
        <w:t xml:space="preserve">по </w:t>
      </w:r>
      <w:r w:rsidR="00712A01" w:rsidRPr="00A54E37">
        <w:rPr>
          <w:rFonts w:ascii="Times New Roman" w:eastAsia="Times New Roman" w:hAnsi="Times New Roman" w:cs="Times New Roman"/>
          <w:sz w:val="24"/>
          <w:szCs w:val="24"/>
          <w:lang w:eastAsia="ru-RU"/>
        </w:rPr>
        <w:t>результат</w:t>
      </w:r>
      <w:r w:rsidR="00B23FD1" w:rsidRPr="00A54E37">
        <w:rPr>
          <w:rFonts w:ascii="Times New Roman" w:eastAsia="Times New Roman" w:hAnsi="Times New Roman" w:cs="Times New Roman"/>
          <w:sz w:val="24"/>
          <w:szCs w:val="24"/>
          <w:lang w:eastAsia="ru-RU"/>
        </w:rPr>
        <w:t>ам</w:t>
      </w:r>
      <w:r w:rsidR="00817FF1" w:rsidRPr="00A54E37">
        <w:rPr>
          <w:rFonts w:ascii="Times New Roman" w:eastAsia="Times New Roman" w:hAnsi="Times New Roman" w:cs="Times New Roman"/>
          <w:sz w:val="24"/>
          <w:szCs w:val="24"/>
          <w:lang w:eastAsia="ru-RU"/>
        </w:rPr>
        <w:t xml:space="preserve"> </w:t>
      </w:r>
      <w:r w:rsidRPr="00A54E37">
        <w:rPr>
          <w:rFonts w:ascii="Times New Roman" w:eastAsia="Times New Roman" w:hAnsi="Times New Roman" w:cs="Times New Roman"/>
          <w:sz w:val="24"/>
          <w:szCs w:val="24"/>
          <w:lang w:eastAsia="ru-RU"/>
        </w:rPr>
        <w:t>рассмотрени</w:t>
      </w:r>
      <w:r w:rsidR="00712A01" w:rsidRPr="00A54E37">
        <w:rPr>
          <w:rFonts w:ascii="Times New Roman" w:eastAsia="Times New Roman" w:hAnsi="Times New Roman" w:cs="Times New Roman"/>
          <w:sz w:val="24"/>
          <w:szCs w:val="24"/>
          <w:lang w:eastAsia="ru-RU"/>
        </w:rPr>
        <w:t>я</w:t>
      </w:r>
      <w:r w:rsidRPr="00A54E37">
        <w:rPr>
          <w:rFonts w:ascii="Times New Roman" w:eastAsia="Times New Roman" w:hAnsi="Times New Roman" w:cs="Times New Roman"/>
          <w:sz w:val="24"/>
          <w:szCs w:val="24"/>
          <w:lang w:eastAsia="ru-RU"/>
        </w:rPr>
        <w:t xml:space="preserve"> жалобы</w:t>
      </w:r>
      <w:r w:rsidR="00712A01" w:rsidRPr="00A54E37">
        <w:rPr>
          <w:rFonts w:ascii="Times New Roman" w:eastAsia="Times New Roman" w:hAnsi="Times New Roman" w:cs="Times New Roman"/>
          <w:sz w:val="24"/>
          <w:szCs w:val="24"/>
          <w:lang w:eastAsia="ru-RU"/>
        </w:rPr>
        <w:t xml:space="preserve">, обращения в отношении </w:t>
      </w:r>
      <w:r w:rsidRPr="00A54E37">
        <w:rPr>
          <w:rFonts w:ascii="Times New Roman" w:eastAsia="Times New Roman" w:hAnsi="Times New Roman" w:cs="Times New Roman"/>
          <w:sz w:val="24"/>
          <w:szCs w:val="24"/>
          <w:lang w:eastAsia="ru-RU"/>
        </w:rPr>
        <w:t>члена</w:t>
      </w:r>
      <w:r w:rsidR="00CF7D44" w:rsidRPr="00A54E37">
        <w:rPr>
          <w:rFonts w:ascii="Times New Roman" w:eastAsia="Times New Roman" w:hAnsi="Times New Roman" w:cs="Times New Roman"/>
          <w:sz w:val="24"/>
          <w:szCs w:val="24"/>
          <w:lang w:eastAsia="ru-RU"/>
        </w:rPr>
        <w:t xml:space="preserve"> Ассоциации</w:t>
      </w:r>
      <w:r w:rsidRPr="00A54E37">
        <w:rPr>
          <w:rFonts w:ascii="Times New Roman" w:eastAsia="Times New Roman" w:hAnsi="Times New Roman" w:cs="Times New Roman"/>
          <w:sz w:val="24"/>
          <w:szCs w:val="24"/>
          <w:lang w:eastAsia="ru-RU"/>
        </w:rPr>
        <w:t>;</w:t>
      </w:r>
    </w:p>
    <w:p w14:paraId="3A26BD76" w14:textId="77777777" w:rsidR="00227916" w:rsidRPr="00A54E37" w:rsidRDefault="00227916" w:rsidP="00E21EE7">
      <w:pPr>
        <w:spacing w:after="0"/>
        <w:ind w:firstLine="709"/>
        <w:jc w:val="both"/>
        <w:rPr>
          <w:rFonts w:ascii="Times New Roman" w:eastAsia="Times New Roman" w:hAnsi="Times New Roman" w:cs="Times New Roman"/>
          <w:sz w:val="24"/>
          <w:szCs w:val="24"/>
          <w:lang w:eastAsia="ru-RU"/>
        </w:rPr>
      </w:pPr>
      <w:r w:rsidRPr="00A54E37">
        <w:rPr>
          <w:rFonts w:ascii="Times New Roman" w:eastAsia="Times New Roman" w:hAnsi="Times New Roman" w:cs="Times New Roman"/>
          <w:sz w:val="24"/>
          <w:szCs w:val="24"/>
          <w:lang w:eastAsia="ru-RU"/>
        </w:rPr>
        <w:t xml:space="preserve">4.1.3. </w:t>
      </w:r>
      <w:r w:rsidR="00781C91" w:rsidRPr="00A54E37">
        <w:rPr>
          <w:rFonts w:ascii="Times New Roman" w:eastAsia="Times New Roman" w:hAnsi="Times New Roman" w:cs="Times New Roman"/>
          <w:sz w:val="24"/>
          <w:szCs w:val="24"/>
          <w:lang w:eastAsia="ru-RU"/>
        </w:rPr>
        <w:t xml:space="preserve">полученным </w:t>
      </w:r>
      <w:r w:rsidR="00712A01" w:rsidRPr="00A54E37">
        <w:rPr>
          <w:rFonts w:ascii="Times New Roman" w:eastAsia="Times New Roman" w:hAnsi="Times New Roman" w:cs="Times New Roman"/>
          <w:sz w:val="24"/>
          <w:szCs w:val="24"/>
          <w:lang w:eastAsia="ru-RU"/>
        </w:rPr>
        <w:t>Ассоциаци</w:t>
      </w:r>
      <w:r w:rsidR="00781C91" w:rsidRPr="00A54E37">
        <w:rPr>
          <w:rFonts w:ascii="Times New Roman" w:eastAsia="Times New Roman" w:hAnsi="Times New Roman" w:cs="Times New Roman"/>
          <w:sz w:val="24"/>
          <w:szCs w:val="24"/>
          <w:lang w:eastAsia="ru-RU"/>
        </w:rPr>
        <w:t>ей</w:t>
      </w:r>
      <w:r w:rsidR="00817FF1" w:rsidRPr="00A54E37">
        <w:rPr>
          <w:rFonts w:ascii="Times New Roman" w:eastAsia="Times New Roman" w:hAnsi="Times New Roman" w:cs="Times New Roman"/>
          <w:sz w:val="24"/>
          <w:szCs w:val="24"/>
          <w:lang w:eastAsia="ru-RU"/>
        </w:rPr>
        <w:t xml:space="preserve"> </w:t>
      </w:r>
      <w:r w:rsidR="00781C91" w:rsidRPr="00A54E37">
        <w:rPr>
          <w:rFonts w:ascii="Times New Roman" w:eastAsia="Times New Roman" w:hAnsi="Times New Roman" w:cs="Times New Roman"/>
          <w:sz w:val="24"/>
          <w:szCs w:val="24"/>
          <w:lang w:eastAsia="ru-RU"/>
        </w:rPr>
        <w:t xml:space="preserve">уведомлением </w:t>
      </w:r>
      <w:r w:rsidR="00712A01" w:rsidRPr="00A54E37">
        <w:rPr>
          <w:rFonts w:ascii="Times New Roman" w:eastAsia="Times New Roman" w:hAnsi="Times New Roman" w:cs="Times New Roman"/>
          <w:sz w:val="24"/>
          <w:szCs w:val="24"/>
          <w:lang w:eastAsia="ru-RU"/>
        </w:rPr>
        <w:t xml:space="preserve">о результате </w:t>
      </w:r>
      <w:r w:rsidRPr="00A54E37">
        <w:rPr>
          <w:rFonts w:ascii="Times New Roman" w:eastAsia="Times New Roman" w:hAnsi="Times New Roman" w:cs="Times New Roman"/>
          <w:sz w:val="24"/>
          <w:szCs w:val="24"/>
          <w:lang w:eastAsia="ru-RU"/>
        </w:rPr>
        <w:t xml:space="preserve">государственного контроля (надзора) </w:t>
      </w:r>
      <w:r w:rsidR="00CF7D44" w:rsidRPr="00A54E37">
        <w:rPr>
          <w:rFonts w:ascii="Times New Roman" w:eastAsia="Times New Roman" w:hAnsi="Times New Roman" w:cs="Times New Roman"/>
          <w:sz w:val="24"/>
          <w:szCs w:val="24"/>
          <w:lang w:eastAsia="ru-RU"/>
        </w:rPr>
        <w:t>за деятельностью член</w:t>
      </w:r>
      <w:r w:rsidR="00E656F0" w:rsidRPr="00A54E37">
        <w:rPr>
          <w:rFonts w:ascii="Times New Roman" w:eastAsia="Times New Roman" w:hAnsi="Times New Roman" w:cs="Times New Roman"/>
          <w:sz w:val="24"/>
          <w:szCs w:val="24"/>
          <w:lang w:eastAsia="ru-RU"/>
        </w:rPr>
        <w:t>а</w:t>
      </w:r>
      <w:r w:rsidR="006A68D4" w:rsidRPr="00A54E37">
        <w:rPr>
          <w:rFonts w:ascii="Times New Roman" w:eastAsia="Times New Roman" w:hAnsi="Times New Roman" w:cs="Times New Roman"/>
          <w:sz w:val="24"/>
          <w:szCs w:val="24"/>
          <w:lang w:eastAsia="ru-RU"/>
        </w:rPr>
        <w:t xml:space="preserve"> </w:t>
      </w:r>
      <w:r w:rsidR="00727881" w:rsidRPr="00A54E37">
        <w:rPr>
          <w:rFonts w:ascii="Times New Roman" w:eastAsia="Times New Roman" w:hAnsi="Times New Roman" w:cs="Times New Roman"/>
          <w:sz w:val="24"/>
          <w:szCs w:val="24"/>
          <w:lang w:eastAsia="ru-RU"/>
        </w:rPr>
        <w:t>Ассоциации</w:t>
      </w:r>
      <w:r w:rsidRPr="00A54E37">
        <w:rPr>
          <w:rFonts w:ascii="Times New Roman" w:eastAsia="Times New Roman" w:hAnsi="Times New Roman" w:cs="Times New Roman"/>
          <w:sz w:val="24"/>
          <w:szCs w:val="24"/>
          <w:lang w:eastAsia="ru-RU"/>
        </w:rPr>
        <w:t>;</w:t>
      </w:r>
    </w:p>
    <w:p w14:paraId="7B3F2437" w14:textId="77777777" w:rsidR="00227916" w:rsidRPr="00A54E37" w:rsidRDefault="00227916" w:rsidP="00E21EE7">
      <w:pPr>
        <w:spacing w:after="0"/>
        <w:ind w:firstLine="709"/>
        <w:jc w:val="both"/>
        <w:rPr>
          <w:rFonts w:ascii="Times New Roman" w:eastAsia="Times New Roman" w:hAnsi="Times New Roman" w:cs="Times New Roman"/>
          <w:sz w:val="24"/>
          <w:szCs w:val="24"/>
          <w:lang w:eastAsia="ru-RU"/>
        </w:rPr>
      </w:pPr>
      <w:r w:rsidRPr="00A54E37">
        <w:rPr>
          <w:rFonts w:ascii="Times New Roman" w:eastAsia="Times New Roman" w:hAnsi="Times New Roman" w:cs="Times New Roman"/>
          <w:sz w:val="24"/>
          <w:szCs w:val="24"/>
          <w:lang w:eastAsia="ru-RU"/>
        </w:rPr>
        <w:t>4.1.4.</w:t>
      </w:r>
      <w:r w:rsidRPr="00A54E37">
        <w:rPr>
          <w:rFonts w:ascii="Times New Roman" w:eastAsia="Times New Roman" w:hAnsi="Times New Roman" w:cs="Times New Roman"/>
          <w:sz w:val="24"/>
          <w:szCs w:val="24"/>
          <w:lang w:eastAsia="ru-RU"/>
        </w:rPr>
        <w:tab/>
      </w:r>
      <w:r w:rsidR="00781C91" w:rsidRPr="00A54E37">
        <w:rPr>
          <w:rFonts w:ascii="Times New Roman" w:eastAsia="Times New Roman" w:hAnsi="Times New Roman" w:cs="Times New Roman"/>
          <w:sz w:val="24"/>
          <w:szCs w:val="24"/>
          <w:lang w:eastAsia="ru-RU"/>
        </w:rPr>
        <w:t xml:space="preserve">полученным Ассоциацией </w:t>
      </w:r>
      <w:r w:rsidRPr="00A54E37">
        <w:rPr>
          <w:rFonts w:ascii="Times New Roman" w:eastAsia="Times New Roman" w:hAnsi="Times New Roman" w:cs="Times New Roman"/>
          <w:sz w:val="24"/>
          <w:szCs w:val="24"/>
          <w:lang w:eastAsia="ru-RU"/>
        </w:rPr>
        <w:t>вступивше</w:t>
      </w:r>
      <w:r w:rsidR="00CF7D44" w:rsidRPr="00A54E37">
        <w:rPr>
          <w:rFonts w:ascii="Times New Roman" w:eastAsia="Times New Roman" w:hAnsi="Times New Roman" w:cs="Times New Roman"/>
          <w:sz w:val="24"/>
          <w:szCs w:val="24"/>
          <w:lang w:eastAsia="ru-RU"/>
        </w:rPr>
        <w:t>м</w:t>
      </w:r>
      <w:r w:rsidRPr="00A54E37">
        <w:rPr>
          <w:rFonts w:ascii="Times New Roman" w:eastAsia="Times New Roman" w:hAnsi="Times New Roman" w:cs="Times New Roman"/>
          <w:sz w:val="24"/>
          <w:szCs w:val="24"/>
          <w:lang w:eastAsia="ru-RU"/>
        </w:rPr>
        <w:t xml:space="preserve"> в законную силу решени</w:t>
      </w:r>
      <w:r w:rsidR="00781C91" w:rsidRPr="00A54E37">
        <w:rPr>
          <w:rFonts w:ascii="Times New Roman" w:eastAsia="Times New Roman" w:hAnsi="Times New Roman" w:cs="Times New Roman"/>
          <w:sz w:val="24"/>
          <w:szCs w:val="24"/>
          <w:lang w:eastAsia="ru-RU"/>
        </w:rPr>
        <w:t>ем</w:t>
      </w:r>
      <w:r w:rsidR="00834D65" w:rsidRPr="00A54E37">
        <w:rPr>
          <w:rFonts w:ascii="Times New Roman" w:eastAsia="Times New Roman" w:hAnsi="Times New Roman" w:cs="Times New Roman"/>
          <w:sz w:val="24"/>
          <w:szCs w:val="24"/>
          <w:lang w:eastAsia="ru-RU"/>
        </w:rPr>
        <w:t>, определени</w:t>
      </w:r>
      <w:r w:rsidR="00781C91" w:rsidRPr="00A54E37">
        <w:rPr>
          <w:rFonts w:ascii="Times New Roman" w:eastAsia="Times New Roman" w:hAnsi="Times New Roman" w:cs="Times New Roman"/>
          <w:sz w:val="24"/>
          <w:szCs w:val="24"/>
          <w:lang w:eastAsia="ru-RU"/>
        </w:rPr>
        <w:t>ем</w:t>
      </w:r>
      <w:r w:rsidR="00834D65" w:rsidRPr="00A54E37">
        <w:rPr>
          <w:rFonts w:ascii="Times New Roman" w:eastAsia="Times New Roman" w:hAnsi="Times New Roman" w:cs="Times New Roman"/>
          <w:sz w:val="24"/>
          <w:szCs w:val="24"/>
          <w:lang w:eastAsia="ru-RU"/>
        </w:rPr>
        <w:t>, постановлени</w:t>
      </w:r>
      <w:r w:rsidR="00781C91" w:rsidRPr="00A54E37">
        <w:rPr>
          <w:rFonts w:ascii="Times New Roman" w:eastAsia="Times New Roman" w:hAnsi="Times New Roman" w:cs="Times New Roman"/>
          <w:sz w:val="24"/>
          <w:szCs w:val="24"/>
          <w:lang w:eastAsia="ru-RU"/>
        </w:rPr>
        <w:t>ем</w:t>
      </w:r>
      <w:r w:rsidR="00834D65" w:rsidRPr="00A54E37">
        <w:rPr>
          <w:rFonts w:ascii="Times New Roman" w:eastAsia="Times New Roman" w:hAnsi="Times New Roman" w:cs="Times New Roman"/>
          <w:sz w:val="24"/>
          <w:szCs w:val="24"/>
          <w:lang w:eastAsia="ru-RU"/>
        </w:rPr>
        <w:t>, приговор</w:t>
      </w:r>
      <w:r w:rsidR="00781C91" w:rsidRPr="00A54E37">
        <w:rPr>
          <w:rFonts w:ascii="Times New Roman" w:eastAsia="Times New Roman" w:hAnsi="Times New Roman" w:cs="Times New Roman"/>
          <w:sz w:val="24"/>
          <w:szCs w:val="24"/>
          <w:lang w:eastAsia="ru-RU"/>
        </w:rPr>
        <w:t>ом</w:t>
      </w:r>
      <w:r w:rsidR="001F609C" w:rsidRPr="00A54E37">
        <w:rPr>
          <w:rFonts w:ascii="Times New Roman" w:eastAsia="Times New Roman" w:hAnsi="Times New Roman" w:cs="Times New Roman"/>
          <w:sz w:val="24"/>
          <w:szCs w:val="24"/>
          <w:lang w:eastAsia="ru-RU"/>
        </w:rPr>
        <w:t>,</w:t>
      </w:r>
      <w:r w:rsidR="00781C91" w:rsidRPr="00A54E37">
        <w:rPr>
          <w:rFonts w:ascii="Times New Roman" w:eastAsia="Times New Roman" w:hAnsi="Times New Roman" w:cs="Times New Roman"/>
          <w:sz w:val="24"/>
          <w:szCs w:val="24"/>
          <w:lang w:eastAsia="ru-RU"/>
        </w:rPr>
        <w:t xml:space="preserve"> иным документом</w:t>
      </w:r>
      <w:r w:rsidRPr="00A54E37">
        <w:rPr>
          <w:rFonts w:ascii="Times New Roman" w:eastAsia="Times New Roman" w:hAnsi="Times New Roman" w:cs="Times New Roman"/>
          <w:sz w:val="24"/>
          <w:szCs w:val="24"/>
          <w:lang w:eastAsia="ru-RU"/>
        </w:rPr>
        <w:t xml:space="preserve"> суда или иного </w:t>
      </w:r>
      <w:r w:rsidR="00834D65" w:rsidRPr="00A54E37">
        <w:rPr>
          <w:rFonts w:ascii="Times New Roman" w:eastAsia="Times New Roman" w:hAnsi="Times New Roman" w:cs="Times New Roman"/>
          <w:sz w:val="24"/>
          <w:szCs w:val="24"/>
          <w:lang w:eastAsia="ru-RU"/>
        </w:rPr>
        <w:t xml:space="preserve">органа, уполномоченного </w:t>
      </w:r>
      <w:r w:rsidR="00E656F0" w:rsidRPr="00A54E37">
        <w:rPr>
          <w:rFonts w:ascii="Times New Roman" w:eastAsia="Times New Roman" w:hAnsi="Times New Roman" w:cs="Times New Roman"/>
          <w:sz w:val="24"/>
          <w:szCs w:val="24"/>
          <w:lang w:eastAsia="ru-RU"/>
        </w:rPr>
        <w:t xml:space="preserve">на привлечение к ответственности </w:t>
      </w:r>
      <w:r w:rsidR="00834D65" w:rsidRPr="00A54E37">
        <w:rPr>
          <w:rFonts w:ascii="Times New Roman" w:eastAsia="Times New Roman" w:hAnsi="Times New Roman" w:cs="Times New Roman"/>
          <w:sz w:val="24"/>
          <w:szCs w:val="24"/>
          <w:lang w:eastAsia="ru-RU"/>
        </w:rPr>
        <w:t>члена Ассоциации, его руководителя, учредителя, специалиста, сведения о котором внесены в национальный реестр специалистов в области строительства</w:t>
      </w:r>
      <w:r w:rsidR="002C2224" w:rsidRPr="00A54E37">
        <w:rPr>
          <w:rFonts w:ascii="Times New Roman" w:eastAsia="Times New Roman" w:hAnsi="Times New Roman" w:cs="Times New Roman"/>
          <w:sz w:val="24"/>
          <w:szCs w:val="24"/>
          <w:lang w:eastAsia="ru-RU"/>
        </w:rPr>
        <w:t>;</w:t>
      </w:r>
    </w:p>
    <w:p w14:paraId="405D55B4" w14:textId="77777777" w:rsidR="009B7EF6" w:rsidRPr="00A54E37" w:rsidRDefault="002C2224" w:rsidP="00E21EE7">
      <w:pPr>
        <w:spacing w:after="0"/>
        <w:ind w:firstLine="709"/>
        <w:jc w:val="both"/>
        <w:rPr>
          <w:rFonts w:ascii="Times New Roman" w:eastAsia="Times New Roman" w:hAnsi="Times New Roman" w:cs="Times New Roman"/>
          <w:sz w:val="24"/>
          <w:szCs w:val="24"/>
          <w:lang w:eastAsia="ru-RU"/>
        </w:rPr>
      </w:pPr>
      <w:r w:rsidRPr="00A54E37">
        <w:rPr>
          <w:rFonts w:ascii="Times New Roman" w:eastAsia="Times New Roman" w:hAnsi="Times New Roman" w:cs="Times New Roman"/>
          <w:sz w:val="24"/>
          <w:szCs w:val="24"/>
          <w:lang w:eastAsia="ru-RU"/>
        </w:rPr>
        <w:t xml:space="preserve">4.1.5. </w:t>
      </w:r>
      <w:r w:rsidR="00F160B0" w:rsidRPr="00A54E37">
        <w:rPr>
          <w:rFonts w:ascii="Times New Roman" w:eastAsia="Times New Roman" w:hAnsi="Times New Roman" w:cs="Times New Roman"/>
          <w:sz w:val="24"/>
          <w:szCs w:val="24"/>
          <w:lang w:eastAsia="ru-RU"/>
        </w:rPr>
        <w:t xml:space="preserve">в ходе текущей деятельности </w:t>
      </w:r>
      <w:r w:rsidRPr="00A54E37">
        <w:rPr>
          <w:rFonts w:ascii="Times New Roman" w:eastAsia="Times New Roman" w:hAnsi="Times New Roman" w:cs="Times New Roman"/>
          <w:sz w:val="24"/>
          <w:szCs w:val="24"/>
          <w:lang w:eastAsia="ru-RU"/>
        </w:rPr>
        <w:t xml:space="preserve">Ассоциации </w:t>
      </w:r>
      <w:r w:rsidR="00F42D99" w:rsidRPr="00A54E37">
        <w:rPr>
          <w:rFonts w:ascii="Times New Roman" w:eastAsia="Times New Roman" w:hAnsi="Times New Roman" w:cs="Times New Roman"/>
          <w:sz w:val="24"/>
          <w:szCs w:val="24"/>
          <w:lang w:eastAsia="ru-RU"/>
        </w:rPr>
        <w:t>(</w:t>
      </w:r>
      <w:r w:rsidRPr="00A54E37">
        <w:rPr>
          <w:rFonts w:ascii="Times New Roman" w:eastAsia="Times New Roman" w:hAnsi="Times New Roman" w:cs="Times New Roman"/>
          <w:sz w:val="24"/>
          <w:szCs w:val="24"/>
          <w:lang w:eastAsia="ru-RU"/>
        </w:rPr>
        <w:t>факт</w:t>
      </w:r>
      <w:r w:rsidR="00A77DEC" w:rsidRPr="00A54E37">
        <w:rPr>
          <w:rFonts w:ascii="Times New Roman" w:eastAsia="Times New Roman" w:hAnsi="Times New Roman" w:cs="Times New Roman"/>
          <w:sz w:val="24"/>
          <w:szCs w:val="24"/>
          <w:lang w:eastAsia="ru-RU"/>
        </w:rPr>
        <w:t>ы</w:t>
      </w:r>
      <w:r w:rsidRPr="00A54E37">
        <w:rPr>
          <w:rFonts w:ascii="Times New Roman" w:eastAsia="Times New Roman" w:hAnsi="Times New Roman" w:cs="Times New Roman"/>
          <w:sz w:val="24"/>
          <w:szCs w:val="24"/>
          <w:lang w:eastAsia="ru-RU"/>
        </w:rPr>
        <w:t xml:space="preserve"> неоплаты членских </w:t>
      </w:r>
      <w:r w:rsidR="00A77DEC" w:rsidRPr="00A54E37">
        <w:rPr>
          <w:rFonts w:ascii="Times New Roman" w:eastAsia="Times New Roman" w:hAnsi="Times New Roman" w:cs="Times New Roman"/>
          <w:sz w:val="24"/>
          <w:szCs w:val="24"/>
          <w:lang w:eastAsia="ru-RU"/>
        </w:rPr>
        <w:t xml:space="preserve">или целевых </w:t>
      </w:r>
      <w:r w:rsidRPr="00A54E37">
        <w:rPr>
          <w:rFonts w:ascii="Times New Roman" w:eastAsia="Times New Roman" w:hAnsi="Times New Roman" w:cs="Times New Roman"/>
          <w:sz w:val="24"/>
          <w:szCs w:val="24"/>
          <w:lang w:eastAsia="ru-RU"/>
        </w:rPr>
        <w:t xml:space="preserve">взносов, </w:t>
      </w:r>
      <w:r w:rsidR="00E219C8" w:rsidRPr="00A54E37">
        <w:rPr>
          <w:rFonts w:ascii="Times New Roman" w:eastAsia="Times New Roman" w:hAnsi="Times New Roman" w:cs="Times New Roman"/>
          <w:sz w:val="24"/>
          <w:szCs w:val="24"/>
          <w:lang w:eastAsia="ru-RU"/>
        </w:rPr>
        <w:t>непредставления</w:t>
      </w:r>
      <w:r w:rsidR="006A68D4" w:rsidRPr="00A54E37">
        <w:rPr>
          <w:rFonts w:ascii="Times New Roman" w:eastAsia="Times New Roman" w:hAnsi="Times New Roman" w:cs="Times New Roman"/>
          <w:sz w:val="24"/>
          <w:szCs w:val="24"/>
          <w:lang w:eastAsia="ru-RU"/>
        </w:rPr>
        <w:t xml:space="preserve"> </w:t>
      </w:r>
      <w:r w:rsidR="00B66519" w:rsidRPr="00A54E37">
        <w:rPr>
          <w:rFonts w:ascii="Times New Roman" w:eastAsia="Times New Roman" w:hAnsi="Times New Roman" w:cs="Times New Roman"/>
          <w:sz w:val="24"/>
          <w:szCs w:val="24"/>
          <w:lang w:eastAsia="ru-RU"/>
        </w:rPr>
        <w:t xml:space="preserve">отчета о деятельности члена Ассоциации </w:t>
      </w:r>
      <w:r w:rsidR="00023A7B" w:rsidRPr="00A54E37">
        <w:rPr>
          <w:rFonts w:ascii="Times New Roman" w:eastAsia="Times New Roman" w:hAnsi="Times New Roman" w:cs="Times New Roman"/>
          <w:sz w:val="24"/>
          <w:szCs w:val="24"/>
          <w:lang w:eastAsia="ru-RU"/>
        </w:rPr>
        <w:t>за истекший календарный год</w:t>
      </w:r>
      <w:r w:rsidR="009B7EF6" w:rsidRPr="00A54E37">
        <w:rPr>
          <w:rFonts w:ascii="Times New Roman" w:eastAsia="Times New Roman" w:hAnsi="Times New Roman" w:cs="Times New Roman"/>
          <w:sz w:val="24"/>
          <w:szCs w:val="24"/>
          <w:lang w:eastAsia="ru-RU"/>
        </w:rPr>
        <w:t>);</w:t>
      </w:r>
    </w:p>
    <w:p w14:paraId="57ADC0D1" w14:textId="77777777" w:rsidR="006D2097" w:rsidRPr="00A54E37" w:rsidRDefault="009B7EF6" w:rsidP="00E21EE7">
      <w:pPr>
        <w:spacing w:after="0"/>
        <w:ind w:firstLine="709"/>
        <w:jc w:val="both"/>
        <w:rPr>
          <w:rFonts w:ascii="Times New Roman" w:eastAsia="Times New Roman" w:hAnsi="Times New Roman" w:cs="Times New Roman"/>
          <w:sz w:val="24"/>
          <w:szCs w:val="24"/>
          <w:lang w:eastAsia="ru-RU"/>
        </w:rPr>
      </w:pPr>
      <w:r w:rsidRPr="00A54E37">
        <w:rPr>
          <w:rFonts w:ascii="Times New Roman" w:eastAsia="Times New Roman" w:hAnsi="Times New Roman" w:cs="Times New Roman"/>
          <w:sz w:val="24"/>
          <w:szCs w:val="24"/>
          <w:lang w:eastAsia="ru-RU"/>
        </w:rPr>
        <w:t xml:space="preserve">4.1.6. </w:t>
      </w:r>
      <w:r w:rsidR="00A12526" w:rsidRPr="00A54E37">
        <w:rPr>
          <w:rFonts w:ascii="Times New Roman" w:eastAsia="Times New Roman" w:hAnsi="Times New Roman" w:cs="Times New Roman"/>
          <w:sz w:val="24"/>
          <w:szCs w:val="24"/>
          <w:lang w:eastAsia="ru-RU"/>
        </w:rPr>
        <w:t>Контрольной комиссией Ассоциации, в ом числе в ходе мониторинга деятельности членов Ассоциации</w:t>
      </w:r>
      <w:r w:rsidR="006D2097" w:rsidRPr="00A54E37">
        <w:rPr>
          <w:rFonts w:ascii="Times New Roman" w:eastAsia="Times New Roman" w:hAnsi="Times New Roman" w:cs="Times New Roman"/>
          <w:sz w:val="24"/>
          <w:szCs w:val="24"/>
          <w:lang w:eastAsia="ru-RU"/>
        </w:rPr>
        <w:t>;</w:t>
      </w:r>
    </w:p>
    <w:p w14:paraId="3FCAF761" w14:textId="77777777" w:rsidR="00BC3F06" w:rsidRPr="00A54E37" w:rsidRDefault="006D2097" w:rsidP="00E21EE7">
      <w:pPr>
        <w:spacing w:after="0"/>
        <w:ind w:firstLine="709"/>
        <w:jc w:val="both"/>
        <w:rPr>
          <w:rFonts w:ascii="Times New Roman" w:eastAsia="Times New Roman" w:hAnsi="Times New Roman" w:cs="Times New Roman"/>
          <w:sz w:val="24"/>
          <w:szCs w:val="24"/>
          <w:lang w:eastAsia="ru-RU"/>
        </w:rPr>
      </w:pPr>
      <w:r w:rsidRPr="00A54E37">
        <w:rPr>
          <w:rFonts w:ascii="Times New Roman" w:eastAsia="Times New Roman" w:hAnsi="Times New Roman" w:cs="Times New Roman"/>
          <w:sz w:val="24"/>
          <w:szCs w:val="24"/>
          <w:lang w:eastAsia="ru-RU"/>
        </w:rPr>
        <w:t>4.1.7.</w:t>
      </w:r>
      <w:r w:rsidR="00A12526" w:rsidRPr="00A54E37">
        <w:rPr>
          <w:rFonts w:ascii="Times New Roman" w:eastAsia="Times New Roman" w:hAnsi="Times New Roman" w:cs="Times New Roman"/>
          <w:sz w:val="24"/>
          <w:szCs w:val="24"/>
          <w:lang w:eastAsia="ru-RU"/>
        </w:rPr>
        <w:t xml:space="preserve"> </w:t>
      </w:r>
      <w:r w:rsidRPr="00A54E37">
        <w:rPr>
          <w:rFonts w:ascii="Times New Roman" w:eastAsia="Times New Roman" w:hAnsi="Times New Roman" w:cs="Times New Roman"/>
          <w:sz w:val="24"/>
          <w:szCs w:val="24"/>
          <w:lang w:eastAsia="ru-RU"/>
        </w:rPr>
        <w:t xml:space="preserve">по </w:t>
      </w:r>
      <w:r w:rsidR="001B7519" w:rsidRPr="00A54E37">
        <w:rPr>
          <w:rFonts w:ascii="Times New Roman" w:eastAsia="Times New Roman" w:hAnsi="Times New Roman" w:cs="Times New Roman"/>
          <w:sz w:val="24"/>
          <w:szCs w:val="24"/>
          <w:lang w:eastAsia="ru-RU"/>
        </w:rPr>
        <w:t>факт</w:t>
      </w:r>
      <w:r w:rsidRPr="00A54E37">
        <w:rPr>
          <w:rFonts w:ascii="Times New Roman" w:eastAsia="Times New Roman" w:hAnsi="Times New Roman" w:cs="Times New Roman"/>
          <w:sz w:val="24"/>
          <w:szCs w:val="24"/>
          <w:lang w:eastAsia="ru-RU"/>
        </w:rPr>
        <w:t>ам</w:t>
      </w:r>
      <w:r w:rsidR="001B7519" w:rsidRPr="00A54E37">
        <w:rPr>
          <w:rFonts w:ascii="Times New Roman" w:eastAsia="Times New Roman" w:hAnsi="Times New Roman" w:cs="Times New Roman"/>
          <w:sz w:val="24"/>
          <w:szCs w:val="24"/>
          <w:lang w:eastAsia="ru-RU"/>
        </w:rPr>
        <w:t xml:space="preserve"> </w:t>
      </w:r>
      <w:r w:rsidR="009B7EF6" w:rsidRPr="00A54E37">
        <w:rPr>
          <w:rFonts w:ascii="Times New Roman" w:eastAsia="Times New Roman" w:hAnsi="Times New Roman" w:cs="Times New Roman"/>
          <w:sz w:val="24"/>
          <w:szCs w:val="24"/>
          <w:lang w:eastAsia="ru-RU"/>
        </w:rPr>
        <w:t xml:space="preserve">непредоставления членом </w:t>
      </w:r>
      <w:r w:rsidR="00A12526" w:rsidRPr="00A54E37">
        <w:rPr>
          <w:rFonts w:ascii="Times New Roman" w:eastAsia="Times New Roman" w:hAnsi="Times New Roman" w:cs="Times New Roman"/>
          <w:sz w:val="24"/>
          <w:szCs w:val="24"/>
          <w:lang w:eastAsia="ru-RU"/>
        </w:rPr>
        <w:t xml:space="preserve">Ассоциации </w:t>
      </w:r>
      <w:r w:rsidR="001B7519" w:rsidRPr="00A54E37">
        <w:rPr>
          <w:rFonts w:ascii="Times New Roman" w:eastAsia="Times New Roman" w:hAnsi="Times New Roman" w:cs="Times New Roman"/>
          <w:sz w:val="24"/>
          <w:szCs w:val="24"/>
          <w:lang w:eastAsia="ru-RU"/>
        </w:rPr>
        <w:t xml:space="preserve">обязательной по внутренним документам Ассоциации </w:t>
      </w:r>
      <w:r w:rsidR="009B7EF6" w:rsidRPr="00A54E37">
        <w:rPr>
          <w:rFonts w:ascii="Times New Roman" w:eastAsia="Times New Roman" w:hAnsi="Times New Roman" w:cs="Times New Roman"/>
          <w:sz w:val="24"/>
          <w:szCs w:val="24"/>
          <w:lang w:eastAsia="ru-RU"/>
        </w:rPr>
        <w:t>информации</w:t>
      </w:r>
      <w:r w:rsidR="001B7519" w:rsidRPr="00A54E37">
        <w:rPr>
          <w:rFonts w:ascii="Times New Roman" w:eastAsia="Times New Roman" w:hAnsi="Times New Roman" w:cs="Times New Roman"/>
          <w:sz w:val="24"/>
          <w:szCs w:val="24"/>
          <w:lang w:eastAsia="ru-RU"/>
        </w:rPr>
        <w:t xml:space="preserve"> о договорах строительного подряда, договорах подряда на осуществление сноса, исполнении</w:t>
      </w:r>
      <w:r w:rsidR="00A12526" w:rsidRPr="00A54E37">
        <w:rPr>
          <w:rFonts w:ascii="Times New Roman" w:eastAsia="Times New Roman" w:hAnsi="Times New Roman" w:cs="Times New Roman"/>
          <w:sz w:val="24"/>
          <w:szCs w:val="24"/>
          <w:lang w:eastAsia="ru-RU"/>
        </w:rPr>
        <w:t xml:space="preserve">, изменении, прекращении </w:t>
      </w:r>
      <w:r w:rsidR="001B7519" w:rsidRPr="00A54E37">
        <w:rPr>
          <w:rFonts w:ascii="Times New Roman" w:eastAsia="Times New Roman" w:hAnsi="Times New Roman" w:cs="Times New Roman"/>
          <w:sz w:val="24"/>
          <w:szCs w:val="24"/>
          <w:lang w:eastAsia="ru-RU"/>
        </w:rPr>
        <w:t xml:space="preserve"> таких договоров</w:t>
      </w:r>
      <w:r w:rsidR="00A12526" w:rsidRPr="00A54E37">
        <w:rPr>
          <w:rFonts w:ascii="Times New Roman" w:eastAsia="Times New Roman" w:hAnsi="Times New Roman" w:cs="Times New Roman"/>
          <w:sz w:val="24"/>
          <w:szCs w:val="24"/>
          <w:lang w:eastAsia="ru-RU"/>
        </w:rPr>
        <w:t xml:space="preserve"> и иной обязательной информации, связанной с такими договорами</w:t>
      </w:r>
      <w:r w:rsidR="006F6428" w:rsidRPr="00A54E37">
        <w:rPr>
          <w:rFonts w:ascii="Times New Roman" w:eastAsia="Times New Roman" w:hAnsi="Times New Roman" w:cs="Times New Roman"/>
          <w:sz w:val="24"/>
          <w:szCs w:val="24"/>
          <w:lang w:eastAsia="ru-RU"/>
        </w:rPr>
        <w:t>.</w:t>
      </w:r>
    </w:p>
    <w:p w14:paraId="68811BD4" w14:textId="77777777" w:rsidR="00781C91" w:rsidRPr="00A54E37" w:rsidRDefault="00781C91" w:rsidP="00E21EE7">
      <w:pPr>
        <w:spacing w:after="0"/>
        <w:ind w:firstLine="709"/>
        <w:jc w:val="both"/>
        <w:rPr>
          <w:rFonts w:ascii="Times New Roman" w:eastAsia="Times New Roman" w:hAnsi="Times New Roman" w:cs="Times New Roman"/>
          <w:sz w:val="24"/>
          <w:szCs w:val="24"/>
          <w:lang w:eastAsia="ru-RU"/>
        </w:rPr>
      </w:pPr>
      <w:r w:rsidRPr="00A54E37">
        <w:rPr>
          <w:rFonts w:ascii="Times New Roman" w:eastAsia="Times New Roman" w:hAnsi="Times New Roman" w:cs="Times New Roman"/>
          <w:sz w:val="24"/>
          <w:szCs w:val="24"/>
          <w:lang w:eastAsia="ru-RU"/>
        </w:rPr>
        <w:t xml:space="preserve">4.2. Открытием дисциплинарного производства является направление члену Ассоциации в установленном порядке уведомления о первичном рассмотрении фактов допущенных им нарушений. </w:t>
      </w:r>
    </w:p>
    <w:p w14:paraId="3C157AD1" w14:textId="77777777" w:rsidR="00781C91" w:rsidRPr="00A54E37" w:rsidRDefault="00781C91" w:rsidP="00E21EE7">
      <w:pPr>
        <w:spacing w:after="0"/>
        <w:ind w:firstLine="709"/>
        <w:jc w:val="both"/>
        <w:rPr>
          <w:rFonts w:ascii="Times New Roman" w:hAnsi="Times New Roman"/>
          <w:sz w:val="24"/>
          <w:szCs w:val="24"/>
          <w:lang w:eastAsia="ru-RU"/>
        </w:rPr>
      </w:pPr>
      <w:r w:rsidRPr="00A54E37">
        <w:rPr>
          <w:rFonts w:ascii="Times New Roman" w:eastAsia="Times New Roman" w:hAnsi="Times New Roman" w:cs="Times New Roman"/>
          <w:sz w:val="24"/>
          <w:szCs w:val="24"/>
          <w:lang w:eastAsia="ru-RU"/>
        </w:rPr>
        <w:t xml:space="preserve">4.3. </w:t>
      </w:r>
      <w:r w:rsidR="00542203" w:rsidRPr="00A54E37">
        <w:rPr>
          <w:rFonts w:ascii="Times New Roman" w:hAnsi="Times New Roman"/>
          <w:sz w:val="24"/>
          <w:szCs w:val="24"/>
          <w:lang w:eastAsia="ru-RU"/>
        </w:rPr>
        <w:t>Д</w:t>
      </w:r>
      <w:r w:rsidR="00F046A5" w:rsidRPr="00A54E37">
        <w:rPr>
          <w:rFonts w:ascii="Times New Roman" w:hAnsi="Times New Roman"/>
          <w:sz w:val="24"/>
          <w:szCs w:val="24"/>
          <w:lang w:eastAsia="ru-RU"/>
        </w:rPr>
        <w:t>исциплинарно</w:t>
      </w:r>
      <w:r w:rsidR="00542203" w:rsidRPr="00A54E37">
        <w:rPr>
          <w:rFonts w:ascii="Times New Roman" w:hAnsi="Times New Roman"/>
          <w:sz w:val="24"/>
          <w:szCs w:val="24"/>
          <w:lang w:eastAsia="ru-RU"/>
        </w:rPr>
        <w:t>е</w:t>
      </w:r>
      <w:r w:rsidR="00F046A5" w:rsidRPr="00A54E37">
        <w:rPr>
          <w:rFonts w:ascii="Times New Roman" w:hAnsi="Times New Roman"/>
          <w:sz w:val="24"/>
          <w:szCs w:val="24"/>
          <w:lang w:eastAsia="ru-RU"/>
        </w:rPr>
        <w:t xml:space="preserve"> производств</w:t>
      </w:r>
      <w:r w:rsidR="00542203" w:rsidRPr="00A54E37">
        <w:rPr>
          <w:rFonts w:ascii="Times New Roman" w:hAnsi="Times New Roman"/>
          <w:sz w:val="24"/>
          <w:szCs w:val="24"/>
          <w:lang w:eastAsia="ru-RU"/>
        </w:rPr>
        <w:t xml:space="preserve">о в отношении члена Ассоциации прекращается решением Дисциплинарной комиссии или Коллегии Ассоциации, вынесенным в соответствии с их компетенцией, о чем вносится запись в протокол заседания советующего дисциплинарного органа.  </w:t>
      </w:r>
    </w:p>
    <w:p w14:paraId="1F1585DC" w14:textId="77777777" w:rsidR="00CA17D8" w:rsidRPr="00A54E37" w:rsidRDefault="00CA17D8" w:rsidP="00E21EE7">
      <w:pPr>
        <w:spacing w:after="0"/>
        <w:ind w:firstLine="709"/>
        <w:jc w:val="both"/>
        <w:rPr>
          <w:rFonts w:ascii="Times New Roman" w:hAnsi="Times New Roman"/>
          <w:sz w:val="24"/>
          <w:szCs w:val="24"/>
          <w:lang w:eastAsia="ru-RU"/>
        </w:rPr>
      </w:pPr>
      <w:r w:rsidRPr="00A54E37">
        <w:rPr>
          <w:rFonts w:ascii="Times New Roman" w:hAnsi="Times New Roman"/>
          <w:sz w:val="24"/>
          <w:szCs w:val="24"/>
          <w:lang w:eastAsia="ru-RU"/>
        </w:rPr>
        <w:t>4.4.  Основаниями прекращения Дисциплинарного производства являются:</w:t>
      </w:r>
    </w:p>
    <w:p w14:paraId="17BD0BE9" w14:textId="77777777" w:rsidR="001C0CBB" w:rsidRPr="00A54E37" w:rsidRDefault="00CA17D8" w:rsidP="00E21EE7">
      <w:pPr>
        <w:spacing w:after="0"/>
        <w:ind w:firstLine="709"/>
        <w:jc w:val="both"/>
        <w:rPr>
          <w:rFonts w:ascii="Times New Roman" w:hAnsi="Times New Roman"/>
          <w:sz w:val="24"/>
          <w:szCs w:val="24"/>
          <w:lang w:eastAsia="ru-RU"/>
        </w:rPr>
      </w:pPr>
      <w:r w:rsidRPr="00A54E37">
        <w:rPr>
          <w:rFonts w:ascii="Times New Roman" w:hAnsi="Times New Roman"/>
          <w:sz w:val="24"/>
          <w:szCs w:val="24"/>
          <w:lang w:eastAsia="ru-RU"/>
        </w:rPr>
        <w:t xml:space="preserve">4.4.1. </w:t>
      </w:r>
      <w:r w:rsidR="001C0CBB" w:rsidRPr="00A54E37">
        <w:rPr>
          <w:rFonts w:ascii="Times New Roman" w:hAnsi="Times New Roman"/>
          <w:sz w:val="24"/>
          <w:szCs w:val="24"/>
          <w:lang w:eastAsia="ru-RU"/>
        </w:rPr>
        <w:t>установление факта устранения нарушения;</w:t>
      </w:r>
    </w:p>
    <w:p w14:paraId="4A7EABF5" w14:textId="77777777" w:rsidR="00CA17D8" w:rsidRPr="00A54E37" w:rsidRDefault="001C0CBB" w:rsidP="00E21EE7">
      <w:pPr>
        <w:spacing w:after="0"/>
        <w:ind w:firstLine="709"/>
        <w:jc w:val="both"/>
        <w:rPr>
          <w:rFonts w:ascii="Times New Roman" w:hAnsi="Times New Roman"/>
          <w:sz w:val="24"/>
          <w:szCs w:val="24"/>
          <w:lang w:eastAsia="ru-RU"/>
        </w:rPr>
      </w:pPr>
      <w:r w:rsidRPr="00A54E37">
        <w:rPr>
          <w:rFonts w:ascii="Times New Roman" w:hAnsi="Times New Roman"/>
          <w:sz w:val="24"/>
          <w:szCs w:val="24"/>
          <w:lang w:eastAsia="ru-RU"/>
        </w:rPr>
        <w:t xml:space="preserve">4.4.2. прекращение членства в Ассоциации лица, в отношении которых начато дело о применении мер дисциплинарного воздействия; </w:t>
      </w:r>
      <w:r w:rsidR="00CA17D8" w:rsidRPr="00A54E37">
        <w:rPr>
          <w:rFonts w:ascii="Times New Roman" w:hAnsi="Times New Roman"/>
          <w:sz w:val="24"/>
          <w:szCs w:val="24"/>
          <w:lang w:eastAsia="ru-RU"/>
        </w:rPr>
        <w:t>ликвидация или прекращение деятельности юридического лица</w:t>
      </w:r>
      <w:r w:rsidRPr="00A54E37">
        <w:rPr>
          <w:rFonts w:ascii="Times New Roman" w:hAnsi="Times New Roman"/>
          <w:sz w:val="24"/>
          <w:szCs w:val="24"/>
          <w:lang w:eastAsia="ru-RU"/>
        </w:rPr>
        <w:t xml:space="preserve">, </w:t>
      </w:r>
      <w:r w:rsidR="00CA17D8" w:rsidRPr="00A54E37">
        <w:rPr>
          <w:rFonts w:ascii="Times New Roman" w:hAnsi="Times New Roman"/>
          <w:sz w:val="24"/>
          <w:szCs w:val="24"/>
          <w:lang w:eastAsia="ru-RU"/>
        </w:rPr>
        <w:t>смерть или прекращение статуса индивидуального предпринимателя, в отношении которых велось дело о применении мер дисциплинарного воздействия</w:t>
      </w:r>
      <w:r w:rsidRPr="00A54E37">
        <w:rPr>
          <w:rFonts w:ascii="Times New Roman" w:hAnsi="Times New Roman"/>
          <w:sz w:val="24"/>
          <w:szCs w:val="24"/>
          <w:lang w:eastAsia="ru-RU"/>
        </w:rPr>
        <w:t>;</w:t>
      </w:r>
    </w:p>
    <w:p w14:paraId="7897A653" w14:textId="77777777" w:rsidR="0046357D" w:rsidRPr="00A54E37" w:rsidRDefault="001C0CBB" w:rsidP="00E21EE7">
      <w:pPr>
        <w:spacing w:after="0"/>
        <w:ind w:firstLine="709"/>
        <w:jc w:val="both"/>
        <w:rPr>
          <w:rFonts w:ascii="Times New Roman" w:hAnsi="Times New Roman"/>
          <w:sz w:val="24"/>
          <w:szCs w:val="24"/>
          <w:lang w:eastAsia="ru-RU"/>
        </w:rPr>
      </w:pPr>
      <w:r w:rsidRPr="00A54E37">
        <w:rPr>
          <w:rFonts w:ascii="Times New Roman" w:hAnsi="Times New Roman"/>
          <w:sz w:val="24"/>
          <w:szCs w:val="24"/>
          <w:lang w:eastAsia="ru-RU"/>
        </w:rPr>
        <w:t>4</w:t>
      </w:r>
      <w:r w:rsidR="00CA17D8" w:rsidRPr="00A54E37">
        <w:rPr>
          <w:rFonts w:ascii="Times New Roman" w:hAnsi="Times New Roman"/>
          <w:sz w:val="24"/>
          <w:szCs w:val="24"/>
          <w:lang w:eastAsia="ru-RU"/>
        </w:rPr>
        <w:t>.</w:t>
      </w:r>
      <w:r w:rsidRPr="00A54E37">
        <w:rPr>
          <w:rFonts w:ascii="Times New Roman" w:hAnsi="Times New Roman"/>
          <w:sz w:val="24"/>
          <w:szCs w:val="24"/>
          <w:lang w:eastAsia="ru-RU"/>
        </w:rPr>
        <w:t>4</w:t>
      </w:r>
      <w:r w:rsidR="00CA17D8" w:rsidRPr="00A54E37">
        <w:rPr>
          <w:rFonts w:ascii="Times New Roman" w:hAnsi="Times New Roman"/>
          <w:sz w:val="24"/>
          <w:szCs w:val="24"/>
          <w:lang w:eastAsia="ru-RU"/>
        </w:rPr>
        <w:t>.</w:t>
      </w:r>
      <w:r w:rsidRPr="00A54E37">
        <w:rPr>
          <w:rFonts w:ascii="Times New Roman" w:hAnsi="Times New Roman"/>
          <w:sz w:val="24"/>
          <w:szCs w:val="24"/>
          <w:lang w:eastAsia="ru-RU"/>
        </w:rPr>
        <w:t>3</w:t>
      </w:r>
      <w:r w:rsidR="00CA17D8" w:rsidRPr="00A54E37">
        <w:rPr>
          <w:rFonts w:ascii="Times New Roman" w:hAnsi="Times New Roman"/>
          <w:sz w:val="24"/>
          <w:szCs w:val="24"/>
          <w:lang w:eastAsia="ru-RU"/>
        </w:rPr>
        <w:t xml:space="preserve"> истечение срока </w:t>
      </w:r>
      <w:r w:rsidRPr="00A54E37">
        <w:rPr>
          <w:rFonts w:ascii="Times New Roman" w:hAnsi="Times New Roman"/>
          <w:sz w:val="24"/>
          <w:szCs w:val="24"/>
          <w:lang w:eastAsia="ru-RU"/>
        </w:rPr>
        <w:t xml:space="preserve">по </w:t>
      </w:r>
      <w:r w:rsidR="00CA17D8" w:rsidRPr="00A54E37">
        <w:rPr>
          <w:rFonts w:ascii="Times New Roman" w:hAnsi="Times New Roman"/>
          <w:sz w:val="24"/>
          <w:szCs w:val="24"/>
          <w:lang w:eastAsia="ru-RU"/>
        </w:rPr>
        <w:t>вынесенной мер</w:t>
      </w:r>
      <w:r w:rsidRPr="00A54E37">
        <w:rPr>
          <w:rFonts w:ascii="Times New Roman" w:hAnsi="Times New Roman"/>
          <w:sz w:val="24"/>
          <w:szCs w:val="24"/>
          <w:lang w:eastAsia="ru-RU"/>
        </w:rPr>
        <w:t>е</w:t>
      </w:r>
      <w:r w:rsidR="00CA17D8" w:rsidRPr="00A54E37">
        <w:rPr>
          <w:rFonts w:ascii="Times New Roman" w:hAnsi="Times New Roman"/>
          <w:sz w:val="24"/>
          <w:szCs w:val="24"/>
          <w:lang w:eastAsia="ru-RU"/>
        </w:rPr>
        <w:t xml:space="preserve"> дисциплинарного воздействия</w:t>
      </w:r>
      <w:r w:rsidR="0046357D" w:rsidRPr="00A54E37">
        <w:rPr>
          <w:rFonts w:ascii="Times New Roman" w:hAnsi="Times New Roman"/>
          <w:sz w:val="24"/>
          <w:szCs w:val="24"/>
          <w:lang w:eastAsia="ru-RU"/>
        </w:rPr>
        <w:t>;</w:t>
      </w:r>
    </w:p>
    <w:p w14:paraId="6CD4B390" w14:textId="77777777" w:rsidR="0046357D" w:rsidRPr="00A54E37" w:rsidRDefault="0046357D" w:rsidP="00E21EE7">
      <w:pPr>
        <w:spacing w:after="0"/>
        <w:ind w:firstLine="709"/>
        <w:jc w:val="both"/>
        <w:rPr>
          <w:rFonts w:ascii="Times New Roman" w:hAnsi="Times New Roman"/>
          <w:sz w:val="24"/>
          <w:szCs w:val="24"/>
          <w:lang w:eastAsia="ru-RU"/>
        </w:rPr>
      </w:pPr>
      <w:r w:rsidRPr="00A54E37">
        <w:rPr>
          <w:rFonts w:ascii="Times New Roman" w:hAnsi="Times New Roman"/>
          <w:sz w:val="24"/>
          <w:szCs w:val="24"/>
          <w:lang w:eastAsia="ru-RU"/>
        </w:rPr>
        <w:t xml:space="preserve">4.4.4. установление факта отсутствия вины члена </w:t>
      </w:r>
      <w:r w:rsidR="0069057D" w:rsidRPr="00A54E37">
        <w:rPr>
          <w:rFonts w:ascii="Times New Roman" w:hAnsi="Times New Roman"/>
          <w:sz w:val="24"/>
          <w:szCs w:val="24"/>
          <w:lang w:eastAsia="ru-RU"/>
        </w:rPr>
        <w:t>Ассоциации</w:t>
      </w:r>
      <w:r w:rsidRPr="00A54E37">
        <w:rPr>
          <w:rFonts w:ascii="Times New Roman" w:hAnsi="Times New Roman"/>
          <w:sz w:val="24"/>
          <w:szCs w:val="24"/>
          <w:lang w:eastAsia="ru-RU"/>
        </w:rPr>
        <w:t>;</w:t>
      </w:r>
    </w:p>
    <w:p w14:paraId="36F98D6E" w14:textId="77777777" w:rsidR="00CA17D8" w:rsidRPr="00A54E37" w:rsidRDefault="0046357D" w:rsidP="00E21EE7">
      <w:pPr>
        <w:spacing w:after="0"/>
        <w:ind w:firstLine="709"/>
        <w:jc w:val="both"/>
        <w:rPr>
          <w:rFonts w:ascii="Times New Roman" w:hAnsi="Times New Roman"/>
          <w:sz w:val="24"/>
          <w:szCs w:val="24"/>
          <w:lang w:eastAsia="ru-RU"/>
        </w:rPr>
      </w:pPr>
      <w:r w:rsidRPr="00A54E37">
        <w:rPr>
          <w:rFonts w:ascii="Times New Roman" w:hAnsi="Times New Roman"/>
          <w:sz w:val="24"/>
          <w:szCs w:val="24"/>
          <w:lang w:eastAsia="ru-RU"/>
        </w:rPr>
        <w:t>4.4.5. отсутстви</w:t>
      </w:r>
      <w:r w:rsidR="00276B59" w:rsidRPr="00A54E37">
        <w:rPr>
          <w:rFonts w:ascii="Times New Roman" w:hAnsi="Times New Roman"/>
          <w:sz w:val="24"/>
          <w:szCs w:val="24"/>
          <w:lang w:eastAsia="ru-RU"/>
        </w:rPr>
        <w:t>е</w:t>
      </w:r>
      <w:r w:rsidRPr="00A54E37">
        <w:rPr>
          <w:rFonts w:ascii="Times New Roman" w:hAnsi="Times New Roman"/>
          <w:sz w:val="24"/>
          <w:szCs w:val="24"/>
          <w:lang w:eastAsia="ru-RU"/>
        </w:rPr>
        <w:t xml:space="preserve"> основания для привлечения к дисциплинарной ответственности</w:t>
      </w:r>
      <w:r w:rsidR="0069057D" w:rsidRPr="00A54E37">
        <w:rPr>
          <w:rFonts w:ascii="Times New Roman" w:hAnsi="Times New Roman"/>
          <w:sz w:val="24"/>
          <w:szCs w:val="24"/>
          <w:lang w:eastAsia="ru-RU"/>
        </w:rPr>
        <w:t>;</w:t>
      </w:r>
    </w:p>
    <w:p w14:paraId="1EB38104" w14:textId="77777777" w:rsidR="0069057D" w:rsidRPr="00A54E37" w:rsidRDefault="0069057D" w:rsidP="00E21EE7">
      <w:pPr>
        <w:spacing w:after="0"/>
        <w:ind w:firstLine="709"/>
        <w:jc w:val="both"/>
        <w:rPr>
          <w:rFonts w:ascii="Times New Roman" w:hAnsi="Times New Roman"/>
          <w:sz w:val="24"/>
          <w:szCs w:val="24"/>
          <w:lang w:eastAsia="ru-RU"/>
        </w:rPr>
      </w:pPr>
      <w:r w:rsidRPr="00A54E37">
        <w:rPr>
          <w:rFonts w:ascii="Times New Roman" w:hAnsi="Times New Roman"/>
          <w:sz w:val="24"/>
          <w:szCs w:val="24"/>
          <w:lang w:eastAsia="ru-RU"/>
        </w:rPr>
        <w:t>4.4.6. отмена, исключение, прекращение</w:t>
      </w:r>
      <w:r w:rsidR="000B2869" w:rsidRPr="00A54E37">
        <w:rPr>
          <w:rFonts w:ascii="Times New Roman" w:hAnsi="Times New Roman"/>
          <w:sz w:val="24"/>
          <w:szCs w:val="24"/>
          <w:lang w:eastAsia="ru-RU"/>
        </w:rPr>
        <w:t xml:space="preserve">, изменение </w:t>
      </w:r>
      <w:r w:rsidR="00C9492E" w:rsidRPr="00A54E37">
        <w:rPr>
          <w:rFonts w:ascii="Times New Roman" w:hAnsi="Times New Roman"/>
          <w:sz w:val="24"/>
          <w:szCs w:val="24"/>
          <w:lang w:eastAsia="ru-RU"/>
        </w:rPr>
        <w:t xml:space="preserve">обязанностей члена Ассоциации </w:t>
      </w:r>
      <w:r w:rsidRPr="00A54E37">
        <w:rPr>
          <w:rFonts w:ascii="Times New Roman" w:hAnsi="Times New Roman"/>
          <w:sz w:val="24"/>
          <w:szCs w:val="24"/>
          <w:lang w:eastAsia="ru-RU"/>
        </w:rPr>
        <w:t xml:space="preserve">(в том числе на основании </w:t>
      </w:r>
      <w:r w:rsidR="000B2869" w:rsidRPr="00A54E37">
        <w:rPr>
          <w:rFonts w:ascii="Times New Roman" w:hAnsi="Times New Roman"/>
          <w:sz w:val="24"/>
          <w:szCs w:val="24"/>
          <w:lang w:eastAsia="ru-RU"/>
        </w:rPr>
        <w:t xml:space="preserve">изменения законодательства, </w:t>
      </w:r>
      <w:r w:rsidRPr="00A54E37">
        <w:rPr>
          <w:rFonts w:ascii="Times New Roman" w:hAnsi="Times New Roman"/>
          <w:sz w:val="24"/>
          <w:szCs w:val="24"/>
          <w:lang w:eastAsia="ru-RU"/>
        </w:rPr>
        <w:t>решения суда</w:t>
      </w:r>
      <w:r w:rsidR="00AE43F1" w:rsidRPr="00A54E37">
        <w:rPr>
          <w:rFonts w:ascii="Times New Roman" w:hAnsi="Times New Roman"/>
          <w:sz w:val="24"/>
          <w:szCs w:val="24"/>
          <w:lang w:eastAsia="ru-RU"/>
        </w:rPr>
        <w:t xml:space="preserve">, ФАС, иного органа, заказчика по договору строительного подряда) </w:t>
      </w:r>
      <w:r w:rsidRPr="00A54E37">
        <w:rPr>
          <w:rFonts w:ascii="Times New Roman" w:hAnsi="Times New Roman"/>
          <w:sz w:val="24"/>
          <w:szCs w:val="24"/>
          <w:lang w:eastAsia="ru-RU"/>
        </w:rPr>
        <w:t xml:space="preserve">иное, повлекшее отсутствие </w:t>
      </w:r>
      <w:r w:rsidR="00AE43F1" w:rsidRPr="00A54E37">
        <w:rPr>
          <w:rFonts w:ascii="Times New Roman" w:hAnsi="Times New Roman"/>
          <w:sz w:val="24"/>
          <w:szCs w:val="24"/>
          <w:lang w:eastAsia="ru-RU"/>
        </w:rPr>
        <w:t xml:space="preserve">определенной обязанности члена Ассоциации </w:t>
      </w:r>
      <w:r w:rsidRPr="00A54E37">
        <w:rPr>
          <w:rFonts w:ascii="Times New Roman" w:hAnsi="Times New Roman"/>
          <w:sz w:val="24"/>
          <w:szCs w:val="24"/>
          <w:lang w:eastAsia="ru-RU"/>
        </w:rPr>
        <w:t xml:space="preserve">изменение требований к членству в Ассоциации, квалификационных требований, </w:t>
      </w:r>
      <w:r w:rsidRPr="00A54E37">
        <w:rPr>
          <w:rFonts w:ascii="Times New Roman" w:eastAsia="Times New Roman" w:hAnsi="Times New Roman" w:cs="Times New Roman"/>
          <w:bCs/>
          <w:sz w:val="24"/>
          <w:szCs w:val="24"/>
          <w:lang w:eastAsia="ru-RU"/>
        </w:rPr>
        <w:t>требований законодательства Российской Федерации о градостроительной деятельности, о техническом регулировании, требований, установленных в стандартах на процессы выполнения работ по строительству, реконструкции, капитальному ремонту, сносу объектов капитального строительства, утвержденных Национальным объединением саморегулируемых организаций, основанных на членстве лиц, осуществляющих строительство, договоров строительного подряда, подряда на осуществление сноса, заключенным с использованием конкурентных способов заключения договоров.</w:t>
      </w:r>
    </w:p>
    <w:p w14:paraId="676937F0" w14:textId="77777777" w:rsidR="00534808" w:rsidRPr="00A54E37" w:rsidRDefault="00F74ED0" w:rsidP="00E21EE7">
      <w:pPr>
        <w:spacing w:after="0"/>
        <w:ind w:firstLine="709"/>
        <w:jc w:val="both"/>
        <w:rPr>
          <w:rFonts w:ascii="Times New Roman" w:hAnsi="Times New Roman" w:cs="Times New Roman"/>
          <w:sz w:val="24"/>
          <w:szCs w:val="24"/>
          <w:lang w:eastAsia="ru-RU"/>
        </w:rPr>
      </w:pPr>
      <w:r w:rsidRPr="00A54E37">
        <w:rPr>
          <w:rFonts w:ascii="Times New Roman" w:hAnsi="Times New Roman" w:cs="Times New Roman"/>
          <w:sz w:val="24"/>
          <w:szCs w:val="24"/>
          <w:lang w:eastAsia="ru-RU"/>
        </w:rPr>
        <w:t>4.</w:t>
      </w:r>
      <w:r w:rsidR="00CA17D8" w:rsidRPr="00A54E37">
        <w:rPr>
          <w:rFonts w:ascii="Times New Roman" w:hAnsi="Times New Roman" w:cs="Times New Roman"/>
          <w:sz w:val="24"/>
          <w:szCs w:val="24"/>
          <w:lang w:eastAsia="ru-RU"/>
        </w:rPr>
        <w:t>5</w:t>
      </w:r>
      <w:r w:rsidRPr="00A54E37">
        <w:rPr>
          <w:rFonts w:ascii="Times New Roman" w:hAnsi="Times New Roman" w:cs="Times New Roman"/>
          <w:sz w:val="24"/>
          <w:szCs w:val="24"/>
          <w:lang w:eastAsia="ru-RU"/>
        </w:rPr>
        <w:t xml:space="preserve">. После вынесения в отношении члена Ассоциации решения о прекращении дисциплинарного производства, член Ассоциации считается непривлекающимся к дисциплинарной ответственности, а его последующие нарушения должны рассматриваться как первичные нарушения. </w:t>
      </w:r>
    </w:p>
    <w:p w14:paraId="4A93E8F3" w14:textId="77777777" w:rsidR="00F74ED0" w:rsidRPr="00A54E37" w:rsidRDefault="00F74ED0" w:rsidP="00E21EE7">
      <w:pPr>
        <w:pStyle w:val="1"/>
        <w:spacing w:before="0"/>
        <w:ind w:firstLine="709"/>
        <w:jc w:val="center"/>
        <w:rPr>
          <w:rFonts w:ascii="Times New Roman" w:hAnsi="Times New Roman"/>
          <w:color w:val="auto"/>
          <w:sz w:val="24"/>
          <w:szCs w:val="24"/>
          <w:lang w:eastAsia="ru-RU"/>
        </w:rPr>
      </w:pPr>
    </w:p>
    <w:p w14:paraId="275C884C" w14:textId="77777777" w:rsidR="00C53D00" w:rsidRPr="00A54E37" w:rsidRDefault="006C0564" w:rsidP="00E21EE7">
      <w:pPr>
        <w:pStyle w:val="1"/>
        <w:spacing w:before="0"/>
        <w:ind w:firstLine="709"/>
        <w:jc w:val="center"/>
        <w:rPr>
          <w:rFonts w:ascii="Times New Roman" w:hAnsi="Times New Roman"/>
          <w:color w:val="auto"/>
          <w:sz w:val="24"/>
          <w:szCs w:val="24"/>
          <w:lang w:eastAsia="ru-RU"/>
        </w:rPr>
      </w:pPr>
      <w:r w:rsidRPr="00A54E37">
        <w:rPr>
          <w:rFonts w:ascii="Times New Roman" w:hAnsi="Times New Roman"/>
          <w:color w:val="auto"/>
          <w:sz w:val="24"/>
          <w:szCs w:val="24"/>
          <w:lang w:eastAsia="ru-RU"/>
        </w:rPr>
        <w:t>5</w:t>
      </w:r>
      <w:r w:rsidR="00C53D00" w:rsidRPr="00A54E37">
        <w:rPr>
          <w:rFonts w:ascii="Times New Roman" w:hAnsi="Times New Roman"/>
          <w:color w:val="auto"/>
          <w:sz w:val="24"/>
          <w:szCs w:val="24"/>
          <w:lang w:eastAsia="ru-RU"/>
        </w:rPr>
        <w:t>. ПРИМЕНЕНИ</w:t>
      </w:r>
      <w:r w:rsidR="00586AFE" w:rsidRPr="00A54E37">
        <w:rPr>
          <w:rFonts w:ascii="Times New Roman" w:hAnsi="Times New Roman"/>
          <w:color w:val="auto"/>
          <w:sz w:val="24"/>
          <w:szCs w:val="24"/>
          <w:lang w:eastAsia="ru-RU"/>
        </w:rPr>
        <w:t>Е</w:t>
      </w:r>
      <w:r w:rsidR="00C53D00" w:rsidRPr="00A54E37">
        <w:rPr>
          <w:rFonts w:ascii="Times New Roman" w:hAnsi="Times New Roman"/>
          <w:color w:val="auto"/>
          <w:sz w:val="24"/>
          <w:szCs w:val="24"/>
          <w:lang w:eastAsia="ru-RU"/>
        </w:rPr>
        <w:t xml:space="preserve"> МЕР ДИСЦИПЛИНАРНОГО ВОЗДЕЙСТВИЯ</w:t>
      </w:r>
    </w:p>
    <w:p w14:paraId="23E5932B" w14:textId="77777777" w:rsidR="002F6DA5" w:rsidRPr="00A54E37" w:rsidRDefault="006C0564" w:rsidP="00E21EE7">
      <w:pPr>
        <w:spacing w:after="0"/>
        <w:ind w:firstLine="709"/>
        <w:jc w:val="both"/>
        <w:rPr>
          <w:rFonts w:ascii="Times New Roman" w:eastAsia="Times New Roman" w:hAnsi="Times New Roman" w:cs="Times New Roman"/>
          <w:b/>
          <w:sz w:val="24"/>
          <w:szCs w:val="24"/>
          <w:lang w:eastAsia="ru-RU"/>
        </w:rPr>
      </w:pPr>
      <w:r w:rsidRPr="00A54E37">
        <w:rPr>
          <w:rFonts w:ascii="Times New Roman" w:eastAsia="Times New Roman" w:hAnsi="Times New Roman" w:cs="Times New Roman"/>
          <w:sz w:val="24"/>
          <w:szCs w:val="24"/>
          <w:lang w:eastAsia="ru-RU"/>
        </w:rPr>
        <w:t>5</w:t>
      </w:r>
      <w:r w:rsidR="00B50DD3" w:rsidRPr="00A54E37">
        <w:rPr>
          <w:rFonts w:ascii="Times New Roman" w:eastAsia="Times New Roman" w:hAnsi="Times New Roman" w:cs="Times New Roman"/>
          <w:sz w:val="24"/>
          <w:szCs w:val="24"/>
          <w:lang w:eastAsia="ru-RU"/>
        </w:rPr>
        <w:t>.</w:t>
      </w:r>
      <w:r w:rsidRPr="00A54E37">
        <w:rPr>
          <w:rFonts w:ascii="Times New Roman" w:eastAsia="Times New Roman" w:hAnsi="Times New Roman" w:cs="Times New Roman"/>
          <w:sz w:val="24"/>
          <w:szCs w:val="24"/>
          <w:lang w:eastAsia="ru-RU"/>
        </w:rPr>
        <w:t>1</w:t>
      </w:r>
      <w:r w:rsidR="006B047A" w:rsidRPr="00A54E37">
        <w:rPr>
          <w:rFonts w:ascii="Times New Roman" w:eastAsia="Times New Roman" w:hAnsi="Times New Roman" w:cs="Times New Roman"/>
          <w:sz w:val="24"/>
          <w:szCs w:val="24"/>
          <w:lang w:eastAsia="ru-RU"/>
        </w:rPr>
        <w:t>.</w:t>
      </w:r>
      <w:r w:rsidR="006F6428" w:rsidRPr="00A54E37">
        <w:rPr>
          <w:rFonts w:ascii="Times New Roman" w:eastAsia="Times New Roman" w:hAnsi="Times New Roman" w:cs="Times New Roman"/>
          <w:sz w:val="24"/>
          <w:szCs w:val="24"/>
          <w:lang w:eastAsia="ru-RU"/>
        </w:rPr>
        <w:t xml:space="preserve"> </w:t>
      </w:r>
      <w:r w:rsidR="00AB1F78" w:rsidRPr="00A54E37">
        <w:rPr>
          <w:rFonts w:ascii="Times New Roman" w:eastAsia="Times New Roman" w:hAnsi="Times New Roman" w:cs="Times New Roman"/>
          <w:sz w:val="24"/>
          <w:szCs w:val="24"/>
          <w:lang w:eastAsia="ru-RU"/>
        </w:rPr>
        <w:t xml:space="preserve">Предписание об обязательном устранении членом </w:t>
      </w:r>
      <w:r w:rsidR="00D02E2F" w:rsidRPr="00A54E37">
        <w:rPr>
          <w:rFonts w:ascii="Times New Roman" w:eastAsia="Times New Roman" w:hAnsi="Times New Roman" w:cs="Times New Roman"/>
          <w:sz w:val="24"/>
          <w:szCs w:val="24"/>
          <w:lang w:eastAsia="ru-RU"/>
        </w:rPr>
        <w:t>Ассоциации</w:t>
      </w:r>
      <w:r w:rsidR="00AB1F78" w:rsidRPr="00A54E37">
        <w:rPr>
          <w:rFonts w:ascii="Times New Roman" w:eastAsia="Times New Roman" w:hAnsi="Times New Roman" w:cs="Times New Roman"/>
          <w:sz w:val="24"/>
          <w:szCs w:val="24"/>
          <w:lang w:eastAsia="ru-RU"/>
        </w:rPr>
        <w:t xml:space="preserve"> выявленных нарушений</w:t>
      </w:r>
      <w:r w:rsidR="008D2961" w:rsidRPr="00A54E37">
        <w:rPr>
          <w:rFonts w:ascii="Times New Roman" w:eastAsia="Times New Roman" w:hAnsi="Times New Roman" w:cs="Times New Roman"/>
          <w:sz w:val="24"/>
          <w:szCs w:val="24"/>
          <w:lang w:eastAsia="ru-RU"/>
        </w:rPr>
        <w:t xml:space="preserve"> </w:t>
      </w:r>
      <w:r w:rsidR="005C348D" w:rsidRPr="00A54E37">
        <w:rPr>
          <w:rFonts w:ascii="Times New Roman" w:eastAsia="Times New Roman" w:hAnsi="Times New Roman" w:cs="Times New Roman"/>
          <w:sz w:val="24"/>
          <w:szCs w:val="24"/>
          <w:lang w:eastAsia="ru-RU"/>
        </w:rPr>
        <w:t>может применя</w:t>
      </w:r>
      <w:r w:rsidR="009F450E" w:rsidRPr="00A54E37">
        <w:rPr>
          <w:rFonts w:ascii="Times New Roman" w:eastAsia="Times New Roman" w:hAnsi="Times New Roman" w:cs="Times New Roman"/>
          <w:sz w:val="24"/>
          <w:szCs w:val="24"/>
          <w:lang w:eastAsia="ru-RU"/>
        </w:rPr>
        <w:t>т</w:t>
      </w:r>
      <w:r w:rsidR="005C348D" w:rsidRPr="00A54E37">
        <w:rPr>
          <w:rFonts w:ascii="Times New Roman" w:eastAsia="Times New Roman" w:hAnsi="Times New Roman" w:cs="Times New Roman"/>
          <w:sz w:val="24"/>
          <w:szCs w:val="24"/>
          <w:lang w:eastAsia="ru-RU"/>
        </w:rPr>
        <w:t>ь</w:t>
      </w:r>
      <w:r w:rsidR="009F450E" w:rsidRPr="00A54E37">
        <w:rPr>
          <w:rFonts w:ascii="Times New Roman" w:eastAsia="Times New Roman" w:hAnsi="Times New Roman" w:cs="Times New Roman"/>
          <w:sz w:val="24"/>
          <w:szCs w:val="24"/>
          <w:lang w:eastAsia="ru-RU"/>
        </w:rPr>
        <w:t xml:space="preserve">ся </w:t>
      </w:r>
      <w:r w:rsidR="00D61B8A" w:rsidRPr="00A54E37">
        <w:rPr>
          <w:rFonts w:ascii="Times New Roman" w:eastAsia="Times New Roman" w:hAnsi="Times New Roman" w:cs="Times New Roman"/>
          <w:sz w:val="24"/>
          <w:szCs w:val="24"/>
          <w:lang w:eastAsia="ru-RU"/>
        </w:rPr>
        <w:t>для обязания члена Ассоциации устранить выявленные нарушения в установленный срок</w:t>
      </w:r>
      <w:r w:rsidR="00B6639A" w:rsidRPr="00A54E37">
        <w:rPr>
          <w:rFonts w:ascii="Times New Roman" w:eastAsia="Times New Roman" w:hAnsi="Times New Roman" w:cs="Times New Roman"/>
          <w:sz w:val="24"/>
          <w:szCs w:val="24"/>
          <w:lang w:eastAsia="ru-RU"/>
        </w:rPr>
        <w:t xml:space="preserve">. </w:t>
      </w:r>
    </w:p>
    <w:p w14:paraId="394B9E01" w14:textId="77777777" w:rsidR="00C06126" w:rsidRPr="00A54E37" w:rsidRDefault="006C0564" w:rsidP="00E21EE7">
      <w:pPr>
        <w:spacing w:after="0"/>
        <w:ind w:firstLine="709"/>
        <w:jc w:val="both"/>
        <w:rPr>
          <w:rFonts w:ascii="Times New Roman" w:eastAsia="Times New Roman" w:hAnsi="Times New Roman" w:cs="Times New Roman"/>
          <w:sz w:val="24"/>
          <w:szCs w:val="24"/>
          <w:lang w:eastAsia="ru-RU"/>
        </w:rPr>
      </w:pPr>
      <w:r w:rsidRPr="00A54E37">
        <w:rPr>
          <w:rFonts w:ascii="Times New Roman" w:eastAsia="Times New Roman" w:hAnsi="Times New Roman" w:cs="Times New Roman"/>
          <w:sz w:val="24"/>
          <w:szCs w:val="24"/>
          <w:lang w:eastAsia="ru-RU"/>
        </w:rPr>
        <w:t>5</w:t>
      </w:r>
      <w:r w:rsidR="00385DFB" w:rsidRPr="00A54E37">
        <w:rPr>
          <w:rFonts w:ascii="Times New Roman" w:eastAsia="Times New Roman" w:hAnsi="Times New Roman" w:cs="Times New Roman"/>
          <w:sz w:val="24"/>
          <w:szCs w:val="24"/>
          <w:lang w:eastAsia="ru-RU"/>
        </w:rPr>
        <w:t>.</w:t>
      </w:r>
      <w:r w:rsidRPr="00A54E37">
        <w:rPr>
          <w:rFonts w:ascii="Times New Roman" w:eastAsia="Times New Roman" w:hAnsi="Times New Roman" w:cs="Times New Roman"/>
          <w:sz w:val="24"/>
          <w:szCs w:val="24"/>
          <w:lang w:eastAsia="ru-RU"/>
        </w:rPr>
        <w:t>2.</w:t>
      </w:r>
      <w:r w:rsidR="00D402F9" w:rsidRPr="00A54E37">
        <w:rPr>
          <w:rFonts w:ascii="Times New Roman" w:eastAsia="Times New Roman" w:hAnsi="Times New Roman" w:cs="Times New Roman"/>
          <w:sz w:val="24"/>
          <w:szCs w:val="24"/>
          <w:lang w:eastAsia="ru-RU"/>
        </w:rPr>
        <w:t xml:space="preserve"> Предупреждение члену </w:t>
      </w:r>
      <w:r w:rsidR="00954DBB" w:rsidRPr="00A54E37">
        <w:rPr>
          <w:rFonts w:ascii="Times New Roman" w:eastAsia="Times New Roman" w:hAnsi="Times New Roman" w:cs="Times New Roman"/>
          <w:sz w:val="24"/>
          <w:szCs w:val="24"/>
          <w:lang w:eastAsia="ru-RU"/>
        </w:rPr>
        <w:t>Ассоциации</w:t>
      </w:r>
      <w:r w:rsidR="008D2961" w:rsidRPr="00A54E37">
        <w:rPr>
          <w:rFonts w:ascii="Times New Roman" w:eastAsia="Times New Roman" w:hAnsi="Times New Roman" w:cs="Times New Roman"/>
          <w:sz w:val="24"/>
          <w:szCs w:val="24"/>
          <w:lang w:eastAsia="ru-RU"/>
        </w:rPr>
        <w:t xml:space="preserve"> </w:t>
      </w:r>
      <w:r w:rsidR="005C348D" w:rsidRPr="00A54E37">
        <w:rPr>
          <w:rFonts w:ascii="Times New Roman" w:eastAsia="Times New Roman" w:hAnsi="Times New Roman" w:cs="Times New Roman"/>
          <w:sz w:val="24"/>
          <w:szCs w:val="24"/>
          <w:lang w:eastAsia="ru-RU"/>
        </w:rPr>
        <w:t xml:space="preserve">может </w:t>
      </w:r>
      <w:r w:rsidR="00B6639A" w:rsidRPr="00A54E37">
        <w:rPr>
          <w:rFonts w:ascii="Times New Roman" w:eastAsia="Times New Roman" w:hAnsi="Times New Roman" w:cs="Times New Roman"/>
          <w:sz w:val="24"/>
          <w:szCs w:val="24"/>
          <w:lang w:eastAsia="ru-RU"/>
        </w:rPr>
        <w:t xml:space="preserve">применяться </w:t>
      </w:r>
      <w:r w:rsidR="00C06126" w:rsidRPr="00A54E37">
        <w:rPr>
          <w:rFonts w:ascii="Times New Roman" w:eastAsia="Times New Roman" w:hAnsi="Times New Roman" w:cs="Times New Roman"/>
          <w:sz w:val="24"/>
          <w:szCs w:val="24"/>
          <w:lang w:eastAsia="ru-RU"/>
        </w:rPr>
        <w:t xml:space="preserve">в целях воздействия на члена Ассоциации </w:t>
      </w:r>
      <w:r w:rsidR="00D61B8A" w:rsidRPr="00A54E37">
        <w:rPr>
          <w:rFonts w:ascii="Times New Roman" w:eastAsia="Times New Roman" w:hAnsi="Times New Roman" w:cs="Times New Roman"/>
          <w:sz w:val="24"/>
          <w:szCs w:val="24"/>
          <w:lang w:eastAsia="ru-RU"/>
        </w:rPr>
        <w:t xml:space="preserve">для принятия им мер </w:t>
      </w:r>
      <w:r w:rsidR="00C06126" w:rsidRPr="00A54E37">
        <w:rPr>
          <w:rFonts w:ascii="Times New Roman" w:eastAsia="Times New Roman" w:hAnsi="Times New Roman" w:cs="Times New Roman"/>
          <w:sz w:val="24"/>
          <w:szCs w:val="24"/>
          <w:lang w:eastAsia="ru-RU"/>
        </w:rPr>
        <w:t>по снижению рисков, указанных в пункте 2.3 настоящего Положения, которые явились основанием для применения предупреждения</w:t>
      </w:r>
      <w:r w:rsidR="00D61B8A" w:rsidRPr="00A54E37">
        <w:rPr>
          <w:rFonts w:ascii="Times New Roman" w:eastAsia="Times New Roman" w:hAnsi="Times New Roman" w:cs="Times New Roman"/>
          <w:sz w:val="24"/>
          <w:szCs w:val="24"/>
          <w:lang w:eastAsia="ru-RU"/>
        </w:rPr>
        <w:t>.</w:t>
      </w:r>
    </w:p>
    <w:p w14:paraId="24F96DD9" w14:textId="77777777" w:rsidR="0068481E" w:rsidRPr="00A54E37" w:rsidRDefault="006C0564" w:rsidP="00E21EE7">
      <w:pPr>
        <w:spacing w:after="0"/>
        <w:ind w:firstLine="709"/>
        <w:jc w:val="both"/>
        <w:rPr>
          <w:rFonts w:ascii="Times New Roman" w:eastAsia="Times New Roman" w:hAnsi="Times New Roman" w:cs="Times New Roman"/>
          <w:bCs/>
          <w:sz w:val="24"/>
          <w:szCs w:val="24"/>
          <w:lang w:eastAsia="ru-RU"/>
        </w:rPr>
      </w:pPr>
      <w:r w:rsidRPr="00A54E37">
        <w:rPr>
          <w:rFonts w:ascii="Times New Roman" w:eastAsia="Times New Roman" w:hAnsi="Times New Roman" w:cs="Times New Roman"/>
          <w:bCs/>
          <w:sz w:val="24"/>
          <w:szCs w:val="24"/>
          <w:lang w:eastAsia="ru-RU"/>
        </w:rPr>
        <w:t xml:space="preserve">5.3. </w:t>
      </w:r>
      <w:bookmarkStart w:id="115" w:name="_Hlk101957266"/>
      <w:r w:rsidR="00964D90" w:rsidRPr="00A54E37">
        <w:rPr>
          <w:rFonts w:ascii="Times New Roman" w:eastAsia="Times New Roman" w:hAnsi="Times New Roman" w:cs="Times New Roman"/>
          <w:bCs/>
          <w:sz w:val="24"/>
          <w:szCs w:val="24"/>
          <w:lang w:eastAsia="ru-RU"/>
        </w:rPr>
        <w:t xml:space="preserve">Приостановление </w:t>
      </w:r>
      <w:r w:rsidR="006D25A2" w:rsidRPr="00A54E37">
        <w:rPr>
          <w:rFonts w:ascii="Times New Roman" w:eastAsia="Times New Roman" w:hAnsi="Times New Roman" w:cs="Times New Roman"/>
          <w:bCs/>
          <w:sz w:val="24"/>
          <w:szCs w:val="24"/>
          <w:lang w:eastAsia="ru-RU"/>
        </w:rPr>
        <w:t>права осуществления строительства, реконструкции, капитального ремонта</w:t>
      </w:r>
      <w:r w:rsidR="007012C1" w:rsidRPr="00A54E37">
        <w:rPr>
          <w:rFonts w:ascii="Times New Roman" w:eastAsia="Times New Roman" w:hAnsi="Times New Roman" w:cs="Times New Roman"/>
          <w:bCs/>
          <w:sz w:val="24"/>
          <w:szCs w:val="24"/>
          <w:lang w:eastAsia="ru-RU"/>
        </w:rPr>
        <w:t>, сноса</w:t>
      </w:r>
      <w:r w:rsidR="006D25A2" w:rsidRPr="00A54E37">
        <w:rPr>
          <w:rFonts w:ascii="Times New Roman" w:eastAsia="Times New Roman" w:hAnsi="Times New Roman" w:cs="Times New Roman"/>
          <w:bCs/>
          <w:sz w:val="24"/>
          <w:szCs w:val="24"/>
          <w:lang w:eastAsia="ru-RU"/>
        </w:rPr>
        <w:t xml:space="preserve"> объектов капитального строительства </w:t>
      </w:r>
      <w:bookmarkEnd w:id="115"/>
      <w:r w:rsidR="00E23E2F" w:rsidRPr="00A54E37">
        <w:rPr>
          <w:rFonts w:ascii="Times New Roman" w:eastAsia="Times New Roman" w:hAnsi="Times New Roman" w:cs="Times New Roman"/>
          <w:bCs/>
          <w:sz w:val="24"/>
          <w:szCs w:val="24"/>
          <w:lang w:eastAsia="ru-RU"/>
        </w:rPr>
        <w:t xml:space="preserve">может </w:t>
      </w:r>
      <w:r w:rsidR="009E4B38" w:rsidRPr="00A54E37">
        <w:rPr>
          <w:rFonts w:ascii="Times New Roman" w:eastAsia="Times New Roman" w:hAnsi="Times New Roman" w:cs="Times New Roman"/>
          <w:bCs/>
          <w:sz w:val="24"/>
          <w:szCs w:val="24"/>
          <w:lang w:eastAsia="ru-RU"/>
        </w:rPr>
        <w:t>применят</w:t>
      </w:r>
      <w:r w:rsidR="00E23E2F" w:rsidRPr="00A54E37">
        <w:rPr>
          <w:rFonts w:ascii="Times New Roman" w:eastAsia="Times New Roman" w:hAnsi="Times New Roman" w:cs="Times New Roman"/>
          <w:bCs/>
          <w:sz w:val="24"/>
          <w:szCs w:val="24"/>
          <w:lang w:eastAsia="ru-RU"/>
        </w:rPr>
        <w:t>ь</w:t>
      </w:r>
      <w:r w:rsidR="009E4B38" w:rsidRPr="00A54E37">
        <w:rPr>
          <w:rFonts w:ascii="Times New Roman" w:eastAsia="Times New Roman" w:hAnsi="Times New Roman" w:cs="Times New Roman"/>
          <w:bCs/>
          <w:sz w:val="24"/>
          <w:szCs w:val="24"/>
          <w:lang w:eastAsia="ru-RU"/>
        </w:rPr>
        <w:t>ся</w:t>
      </w:r>
      <w:r w:rsidR="004A1FFB" w:rsidRPr="00A54E37">
        <w:rPr>
          <w:rFonts w:ascii="Times New Roman" w:eastAsia="Times New Roman" w:hAnsi="Times New Roman" w:cs="Times New Roman"/>
          <w:bCs/>
          <w:sz w:val="24"/>
          <w:szCs w:val="24"/>
          <w:lang w:eastAsia="ru-RU"/>
        </w:rPr>
        <w:t xml:space="preserve"> в случа</w:t>
      </w:r>
      <w:r w:rsidR="00F23F5C" w:rsidRPr="00A54E37">
        <w:rPr>
          <w:rFonts w:ascii="Times New Roman" w:eastAsia="Times New Roman" w:hAnsi="Times New Roman" w:cs="Times New Roman"/>
          <w:bCs/>
          <w:sz w:val="24"/>
          <w:szCs w:val="24"/>
          <w:lang w:eastAsia="ru-RU"/>
        </w:rPr>
        <w:t>е</w:t>
      </w:r>
      <w:r w:rsidR="004A1FFB" w:rsidRPr="00A54E37">
        <w:rPr>
          <w:rFonts w:ascii="Times New Roman" w:eastAsia="Times New Roman" w:hAnsi="Times New Roman" w:cs="Times New Roman"/>
          <w:bCs/>
          <w:sz w:val="24"/>
          <w:szCs w:val="24"/>
          <w:lang w:eastAsia="ru-RU"/>
        </w:rPr>
        <w:t>:</w:t>
      </w:r>
    </w:p>
    <w:p w14:paraId="0FF7DD60" w14:textId="77777777" w:rsidR="00E23E2F" w:rsidRPr="00A54E37" w:rsidRDefault="00E23E2F" w:rsidP="00E21EE7">
      <w:pPr>
        <w:spacing w:after="0"/>
        <w:ind w:firstLine="709"/>
        <w:jc w:val="both"/>
        <w:rPr>
          <w:rFonts w:ascii="Times New Roman" w:eastAsia="Times New Roman" w:hAnsi="Times New Roman" w:cs="Times New Roman"/>
          <w:sz w:val="24"/>
          <w:szCs w:val="24"/>
          <w:lang w:eastAsia="ru-RU"/>
        </w:rPr>
      </w:pPr>
      <w:r w:rsidRPr="00A54E37">
        <w:rPr>
          <w:rFonts w:ascii="Times New Roman" w:eastAsia="Times New Roman" w:hAnsi="Times New Roman" w:cs="Times New Roman"/>
          <w:bCs/>
          <w:sz w:val="24"/>
          <w:szCs w:val="24"/>
          <w:lang w:eastAsia="ru-RU"/>
        </w:rPr>
        <w:t>5.</w:t>
      </w:r>
      <w:r w:rsidR="00B55E05" w:rsidRPr="00A54E37">
        <w:rPr>
          <w:rFonts w:ascii="Times New Roman" w:eastAsia="Times New Roman" w:hAnsi="Times New Roman" w:cs="Times New Roman"/>
          <w:bCs/>
          <w:sz w:val="24"/>
          <w:szCs w:val="24"/>
          <w:lang w:eastAsia="ru-RU"/>
        </w:rPr>
        <w:t>3</w:t>
      </w:r>
      <w:r w:rsidRPr="00A54E37">
        <w:rPr>
          <w:rFonts w:ascii="Times New Roman" w:eastAsia="Times New Roman" w:hAnsi="Times New Roman" w:cs="Times New Roman"/>
          <w:bCs/>
          <w:sz w:val="24"/>
          <w:szCs w:val="24"/>
          <w:lang w:eastAsia="ru-RU"/>
        </w:rPr>
        <w:t xml:space="preserve">.1.  неустранения </w:t>
      </w:r>
      <w:r w:rsidR="000A4075" w:rsidRPr="00A54E37">
        <w:rPr>
          <w:rFonts w:ascii="Times New Roman" w:eastAsia="Times New Roman" w:hAnsi="Times New Roman" w:cs="Times New Roman"/>
          <w:bCs/>
          <w:sz w:val="24"/>
          <w:szCs w:val="24"/>
          <w:lang w:eastAsia="ru-RU"/>
        </w:rPr>
        <w:t>членом Ассоциации</w:t>
      </w:r>
      <w:r w:rsidR="000A4075" w:rsidRPr="00A54E37">
        <w:rPr>
          <w:rFonts w:ascii="Times New Roman" w:eastAsia="Times New Roman" w:hAnsi="Times New Roman" w:cs="Times New Roman"/>
          <w:sz w:val="24"/>
          <w:szCs w:val="24"/>
          <w:lang w:eastAsia="ru-RU"/>
        </w:rPr>
        <w:t xml:space="preserve"> </w:t>
      </w:r>
      <w:r w:rsidRPr="00A54E37">
        <w:rPr>
          <w:rFonts w:ascii="Times New Roman" w:eastAsia="Times New Roman" w:hAnsi="Times New Roman" w:cs="Times New Roman"/>
          <w:sz w:val="24"/>
          <w:szCs w:val="24"/>
          <w:lang w:eastAsia="ru-RU"/>
        </w:rPr>
        <w:t>нарушений по вынесенной члену Ассоциации мере дисциплинарного воздействия</w:t>
      </w:r>
      <w:r w:rsidR="000A4075" w:rsidRPr="00A54E37">
        <w:rPr>
          <w:rFonts w:ascii="Times New Roman" w:eastAsia="Times New Roman" w:hAnsi="Times New Roman" w:cs="Times New Roman"/>
          <w:sz w:val="24"/>
          <w:szCs w:val="24"/>
          <w:lang w:eastAsia="ru-RU"/>
        </w:rPr>
        <w:t xml:space="preserve"> в виде </w:t>
      </w:r>
      <w:r w:rsidR="00162CD5" w:rsidRPr="00A54E37">
        <w:rPr>
          <w:rFonts w:ascii="Times New Roman" w:eastAsia="Times New Roman" w:hAnsi="Times New Roman" w:cs="Times New Roman"/>
          <w:sz w:val="24"/>
          <w:szCs w:val="24"/>
          <w:lang w:eastAsia="ru-RU"/>
        </w:rPr>
        <w:t>предписания</w:t>
      </w:r>
      <w:r w:rsidR="000A4075" w:rsidRPr="00A54E37">
        <w:rPr>
          <w:rFonts w:ascii="Times New Roman" w:eastAsia="Times New Roman" w:hAnsi="Times New Roman" w:cs="Times New Roman"/>
          <w:sz w:val="24"/>
          <w:szCs w:val="24"/>
          <w:lang w:eastAsia="ru-RU"/>
        </w:rPr>
        <w:t xml:space="preserve">; </w:t>
      </w:r>
    </w:p>
    <w:p w14:paraId="32F4608D" w14:textId="77777777" w:rsidR="00162CD5" w:rsidRPr="00A54E37" w:rsidRDefault="00FF7721" w:rsidP="00162CD5">
      <w:pPr>
        <w:spacing w:after="0"/>
        <w:ind w:firstLine="709"/>
        <w:jc w:val="both"/>
        <w:rPr>
          <w:rFonts w:ascii="Times New Roman" w:eastAsia="Times New Roman" w:hAnsi="Times New Roman" w:cs="Times New Roman"/>
          <w:sz w:val="24"/>
          <w:szCs w:val="24"/>
          <w:lang w:eastAsia="ru-RU"/>
        </w:rPr>
      </w:pPr>
      <w:r w:rsidRPr="00A54E37">
        <w:rPr>
          <w:rFonts w:ascii="Times New Roman" w:eastAsia="Times New Roman" w:hAnsi="Times New Roman" w:cs="Times New Roman"/>
          <w:sz w:val="24"/>
          <w:szCs w:val="24"/>
          <w:lang w:eastAsia="ru-RU"/>
        </w:rPr>
        <w:t>5.3.2.</w:t>
      </w:r>
      <w:r w:rsidR="008A337D" w:rsidRPr="00A54E37">
        <w:rPr>
          <w:rFonts w:ascii="Times New Roman" w:eastAsia="Times New Roman" w:hAnsi="Times New Roman" w:cs="Times New Roman"/>
          <w:sz w:val="24"/>
          <w:szCs w:val="24"/>
          <w:lang w:eastAsia="ru-RU"/>
        </w:rPr>
        <w:t xml:space="preserve"> </w:t>
      </w:r>
      <w:r w:rsidR="00162CD5" w:rsidRPr="00A54E37">
        <w:rPr>
          <w:rFonts w:ascii="Times New Roman" w:eastAsia="Times New Roman" w:hAnsi="Times New Roman" w:cs="Times New Roman"/>
          <w:sz w:val="24"/>
          <w:szCs w:val="24"/>
          <w:lang w:eastAsia="ru-RU"/>
        </w:rPr>
        <w:t xml:space="preserve">наличия угрозы причинения членом Ассоциации </w:t>
      </w:r>
      <w:r w:rsidR="004760A2" w:rsidRPr="00A54E37">
        <w:rPr>
          <w:rFonts w:ascii="Times New Roman" w:eastAsia="Times New Roman" w:hAnsi="Times New Roman" w:cs="Times New Roman"/>
          <w:sz w:val="24"/>
          <w:szCs w:val="24"/>
          <w:lang w:eastAsia="ru-RU"/>
        </w:rPr>
        <w:t>вреда жизни или здоровью физических лиц, имуществу физических или юридических лиц, государственному или муниципальному имуществу, окружающей среде, жизни или здоровью животных и растений, объектам культурного наследия (памятникам истории и культуры) народов РФ вследствие недостатков работ, которые оказывают влияние на безопасность объектов капитального строительства</w:t>
      </w:r>
      <w:r w:rsidR="00162CD5" w:rsidRPr="00A54E37">
        <w:rPr>
          <w:rFonts w:ascii="Times New Roman" w:eastAsia="Times New Roman" w:hAnsi="Times New Roman" w:cs="Times New Roman"/>
          <w:sz w:val="24"/>
          <w:szCs w:val="24"/>
          <w:lang w:eastAsia="ru-RU"/>
        </w:rPr>
        <w:t>;</w:t>
      </w:r>
    </w:p>
    <w:p w14:paraId="6428CF4C" w14:textId="77777777" w:rsidR="00095799" w:rsidRPr="00A54E37" w:rsidRDefault="00B55E05" w:rsidP="00E21EE7">
      <w:pPr>
        <w:spacing w:after="0"/>
        <w:ind w:firstLine="709"/>
        <w:jc w:val="both"/>
        <w:rPr>
          <w:rFonts w:ascii="Times New Roman" w:eastAsia="Times New Roman" w:hAnsi="Times New Roman" w:cs="Times New Roman"/>
          <w:sz w:val="24"/>
          <w:szCs w:val="24"/>
          <w:lang w:eastAsia="ru-RU"/>
        </w:rPr>
      </w:pPr>
      <w:r w:rsidRPr="00A54E37">
        <w:rPr>
          <w:rFonts w:ascii="Times New Roman" w:eastAsia="Times New Roman" w:hAnsi="Times New Roman" w:cs="Times New Roman"/>
          <w:sz w:val="24"/>
          <w:szCs w:val="24"/>
          <w:lang w:eastAsia="ru-RU"/>
        </w:rPr>
        <w:t>5.3.</w:t>
      </w:r>
      <w:r w:rsidR="00FF7721" w:rsidRPr="00A54E37">
        <w:rPr>
          <w:rFonts w:ascii="Times New Roman" w:eastAsia="Times New Roman" w:hAnsi="Times New Roman" w:cs="Times New Roman"/>
          <w:sz w:val="24"/>
          <w:szCs w:val="24"/>
          <w:lang w:eastAsia="ru-RU"/>
        </w:rPr>
        <w:t>3</w:t>
      </w:r>
      <w:r w:rsidRPr="00A54E37">
        <w:rPr>
          <w:rFonts w:ascii="Times New Roman" w:eastAsia="Times New Roman" w:hAnsi="Times New Roman" w:cs="Times New Roman"/>
          <w:sz w:val="24"/>
          <w:szCs w:val="24"/>
          <w:lang w:eastAsia="ru-RU"/>
        </w:rPr>
        <w:t>.</w:t>
      </w:r>
      <w:r w:rsidR="00162CD5" w:rsidRPr="00A54E37">
        <w:rPr>
          <w:rFonts w:ascii="Times New Roman" w:eastAsia="Times New Roman" w:hAnsi="Times New Roman" w:cs="Times New Roman"/>
          <w:sz w:val="24"/>
          <w:szCs w:val="24"/>
          <w:lang w:eastAsia="ru-RU"/>
        </w:rPr>
        <w:t xml:space="preserve"> </w:t>
      </w:r>
      <w:r w:rsidR="0000049E" w:rsidRPr="00A54E37">
        <w:rPr>
          <w:rFonts w:ascii="Times New Roman" w:eastAsia="Times New Roman" w:hAnsi="Times New Roman" w:cs="Times New Roman"/>
          <w:sz w:val="24"/>
          <w:szCs w:val="24"/>
          <w:lang w:eastAsia="ru-RU"/>
        </w:rPr>
        <w:t>наличи</w:t>
      </w:r>
      <w:r w:rsidR="00A12526" w:rsidRPr="00A54E37">
        <w:rPr>
          <w:rFonts w:ascii="Times New Roman" w:eastAsia="Times New Roman" w:hAnsi="Times New Roman" w:cs="Times New Roman"/>
          <w:sz w:val="24"/>
          <w:szCs w:val="24"/>
          <w:lang w:eastAsia="ru-RU"/>
        </w:rPr>
        <w:t>я</w:t>
      </w:r>
      <w:r w:rsidR="0000049E" w:rsidRPr="00A54E37">
        <w:rPr>
          <w:rFonts w:ascii="Times New Roman" w:eastAsia="Times New Roman" w:hAnsi="Times New Roman" w:cs="Times New Roman"/>
          <w:sz w:val="24"/>
          <w:szCs w:val="24"/>
          <w:lang w:eastAsia="ru-RU"/>
        </w:rPr>
        <w:t xml:space="preserve"> явных признаков, свидетельствующих о </w:t>
      </w:r>
      <w:r w:rsidR="000C2899" w:rsidRPr="00A54E37">
        <w:rPr>
          <w:rFonts w:ascii="Times New Roman" w:eastAsia="Times New Roman" w:hAnsi="Times New Roman" w:cs="Times New Roman"/>
          <w:sz w:val="24"/>
          <w:szCs w:val="24"/>
          <w:lang w:eastAsia="ru-RU"/>
        </w:rPr>
        <w:t>грубом нарушении, в том числе неисполнени</w:t>
      </w:r>
      <w:r w:rsidR="005414F2" w:rsidRPr="00A54E37">
        <w:rPr>
          <w:rFonts w:ascii="Times New Roman" w:eastAsia="Times New Roman" w:hAnsi="Times New Roman" w:cs="Times New Roman"/>
          <w:sz w:val="24"/>
          <w:szCs w:val="24"/>
          <w:lang w:eastAsia="ru-RU"/>
        </w:rPr>
        <w:t>и</w:t>
      </w:r>
      <w:r w:rsidR="000C2899" w:rsidRPr="00A54E37">
        <w:rPr>
          <w:rFonts w:ascii="Times New Roman" w:eastAsia="Times New Roman" w:hAnsi="Times New Roman" w:cs="Times New Roman"/>
          <w:sz w:val="24"/>
          <w:szCs w:val="24"/>
          <w:lang w:eastAsia="ru-RU"/>
        </w:rPr>
        <w:t xml:space="preserve"> </w:t>
      </w:r>
      <w:r w:rsidR="00162CD5" w:rsidRPr="00A54E37">
        <w:rPr>
          <w:rFonts w:ascii="Times New Roman" w:eastAsia="Times New Roman" w:hAnsi="Times New Roman" w:cs="Times New Roman"/>
          <w:sz w:val="24"/>
          <w:szCs w:val="24"/>
          <w:lang w:eastAsia="ru-RU"/>
        </w:rPr>
        <w:t xml:space="preserve">членом Ассоциации обязательств по договорам строительного подряда, </w:t>
      </w:r>
      <w:r w:rsidR="000C2899" w:rsidRPr="00A54E37">
        <w:rPr>
          <w:rFonts w:ascii="Times New Roman" w:eastAsia="Times New Roman" w:hAnsi="Times New Roman" w:cs="Times New Roman"/>
          <w:sz w:val="24"/>
          <w:szCs w:val="24"/>
          <w:lang w:eastAsia="ru-RU"/>
        </w:rPr>
        <w:t>договорам подряда на осуществление сноса, при которых заключение членом Ассоциации новых договоров подряда создаст значительные риски для заказчиков по договорам и для Ассоциации;</w:t>
      </w:r>
    </w:p>
    <w:p w14:paraId="0CA57ACB" w14:textId="77777777" w:rsidR="00932A5B" w:rsidRPr="00A54E37" w:rsidRDefault="0081149E" w:rsidP="00E21EE7">
      <w:pPr>
        <w:spacing w:after="0"/>
        <w:ind w:firstLine="510"/>
        <w:jc w:val="both"/>
        <w:rPr>
          <w:rFonts w:ascii="Times New Roman" w:eastAsia="Times New Roman" w:hAnsi="Times New Roman" w:cs="Times New Roman"/>
          <w:sz w:val="24"/>
          <w:szCs w:val="24"/>
          <w:lang w:eastAsia="ru-RU"/>
        </w:rPr>
      </w:pPr>
      <w:r w:rsidRPr="00A54E37">
        <w:rPr>
          <w:rFonts w:ascii="Times New Roman" w:eastAsia="Times New Roman" w:hAnsi="Times New Roman" w:cs="Times New Roman"/>
          <w:sz w:val="24"/>
          <w:szCs w:val="24"/>
          <w:lang w:eastAsia="ru-RU"/>
        </w:rPr>
        <w:t>5.3.</w:t>
      </w:r>
      <w:r w:rsidR="00581EC0" w:rsidRPr="00A54E37">
        <w:rPr>
          <w:rFonts w:ascii="Times New Roman" w:eastAsia="Times New Roman" w:hAnsi="Times New Roman" w:cs="Times New Roman"/>
          <w:sz w:val="24"/>
          <w:szCs w:val="24"/>
          <w:lang w:eastAsia="ru-RU"/>
        </w:rPr>
        <w:t>4</w:t>
      </w:r>
      <w:r w:rsidRPr="00A54E37">
        <w:rPr>
          <w:rFonts w:ascii="Times New Roman" w:eastAsia="Times New Roman" w:hAnsi="Times New Roman" w:cs="Times New Roman"/>
          <w:sz w:val="24"/>
          <w:szCs w:val="24"/>
          <w:lang w:eastAsia="ru-RU"/>
        </w:rPr>
        <w:t xml:space="preserve">. </w:t>
      </w:r>
      <w:r w:rsidR="00932A5B" w:rsidRPr="00A54E37">
        <w:rPr>
          <w:rFonts w:ascii="Times New Roman" w:eastAsia="Times New Roman" w:hAnsi="Times New Roman" w:cs="Times New Roman"/>
          <w:sz w:val="24"/>
          <w:szCs w:val="24"/>
          <w:lang w:eastAsia="ru-RU"/>
        </w:rPr>
        <w:t xml:space="preserve"> неуплат</w:t>
      </w:r>
      <w:r w:rsidR="00581EC0" w:rsidRPr="00A54E37">
        <w:rPr>
          <w:rFonts w:ascii="Times New Roman" w:eastAsia="Times New Roman" w:hAnsi="Times New Roman" w:cs="Times New Roman"/>
          <w:sz w:val="24"/>
          <w:szCs w:val="24"/>
          <w:lang w:eastAsia="ru-RU"/>
        </w:rPr>
        <w:t>ы</w:t>
      </w:r>
      <w:r w:rsidR="00932A5B" w:rsidRPr="00A54E37">
        <w:rPr>
          <w:rFonts w:ascii="Times New Roman" w:eastAsia="Times New Roman" w:hAnsi="Times New Roman" w:cs="Times New Roman"/>
          <w:sz w:val="24"/>
          <w:szCs w:val="24"/>
          <w:lang w:eastAsia="ru-RU"/>
        </w:rPr>
        <w:t xml:space="preserve"> членом Ассоциации указанн</w:t>
      </w:r>
      <w:r w:rsidR="00A953F7" w:rsidRPr="00A54E37">
        <w:rPr>
          <w:rFonts w:ascii="Times New Roman" w:eastAsia="Times New Roman" w:hAnsi="Times New Roman" w:cs="Times New Roman"/>
          <w:sz w:val="24"/>
          <w:szCs w:val="24"/>
          <w:lang w:eastAsia="ru-RU"/>
        </w:rPr>
        <w:t>ого</w:t>
      </w:r>
      <w:r w:rsidR="00932A5B" w:rsidRPr="00A54E37">
        <w:rPr>
          <w:rFonts w:ascii="Times New Roman" w:eastAsia="Times New Roman" w:hAnsi="Times New Roman" w:cs="Times New Roman"/>
          <w:sz w:val="24"/>
          <w:szCs w:val="24"/>
          <w:lang w:eastAsia="ru-RU"/>
        </w:rPr>
        <w:t xml:space="preserve"> в част</w:t>
      </w:r>
      <w:r w:rsidR="00776E77" w:rsidRPr="00A54E37">
        <w:rPr>
          <w:rFonts w:ascii="Times New Roman" w:eastAsia="Times New Roman" w:hAnsi="Times New Roman" w:cs="Times New Roman"/>
          <w:sz w:val="24"/>
          <w:szCs w:val="24"/>
          <w:lang w:eastAsia="ru-RU"/>
        </w:rPr>
        <w:t>ях</w:t>
      </w:r>
      <w:r w:rsidR="00D9429A" w:rsidRPr="00A54E37">
        <w:rPr>
          <w:rFonts w:ascii="Times New Roman" w:eastAsia="Times New Roman" w:hAnsi="Times New Roman" w:cs="Times New Roman"/>
          <w:sz w:val="24"/>
          <w:szCs w:val="24"/>
          <w:lang w:eastAsia="ru-RU"/>
        </w:rPr>
        <w:t xml:space="preserve"> </w:t>
      </w:r>
      <w:r w:rsidR="00776E77" w:rsidRPr="00A54E37">
        <w:rPr>
          <w:rFonts w:ascii="Times New Roman" w:eastAsia="Times New Roman" w:hAnsi="Times New Roman" w:cs="Times New Roman"/>
          <w:sz w:val="24"/>
          <w:szCs w:val="24"/>
          <w:lang w:eastAsia="ru-RU"/>
        </w:rPr>
        <w:t>5, 7</w:t>
      </w:r>
      <w:r w:rsidR="00932A5B" w:rsidRPr="00A54E37">
        <w:rPr>
          <w:rFonts w:ascii="Times New Roman" w:eastAsia="Times New Roman" w:hAnsi="Times New Roman" w:cs="Times New Roman"/>
          <w:sz w:val="24"/>
          <w:szCs w:val="24"/>
          <w:lang w:eastAsia="ru-RU"/>
        </w:rPr>
        <w:t xml:space="preserve"> статьи </w:t>
      </w:r>
      <w:r w:rsidR="00A953F7" w:rsidRPr="00A54E37">
        <w:rPr>
          <w:rFonts w:ascii="Times New Roman" w:eastAsia="Times New Roman" w:hAnsi="Times New Roman" w:cs="Times New Roman"/>
          <w:sz w:val="24"/>
          <w:szCs w:val="24"/>
          <w:lang w:eastAsia="ru-RU"/>
        </w:rPr>
        <w:t xml:space="preserve">55.8 Градостроительного кодекса Российской Федерации </w:t>
      </w:r>
      <w:r w:rsidR="00932A5B" w:rsidRPr="00A54E37">
        <w:rPr>
          <w:rFonts w:ascii="Times New Roman" w:eastAsia="Times New Roman" w:hAnsi="Times New Roman" w:cs="Times New Roman"/>
          <w:sz w:val="24"/>
          <w:szCs w:val="24"/>
          <w:lang w:eastAsia="ru-RU"/>
        </w:rPr>
        <w:t>дополнительн</w:t>
      </w:r>
      <w:r w:rsidR="00A953F7" w:rsidRPr="00A54E37">
        <w:rPr>
          <w:rFonts w:ascii="Times New Roman" w:eastAsia="Times New Roman" w:hAnsi="Times New Roman" w:cs="Times New Roman"/>
          <w:sz w:val="24"/>
          <w:szCs w:val="24"/>
          <w:lang w:eastAsia="ru-RU"/>
        </w:rPr>
        <w:t>ого</w:t>
      </w:r>
      <w:r w:rsidR="00932A5B" w:rsidRPr="00A54E37">
        <w:rPr>
          <w:rFonts w:ascii="Times New Roman" w:eastAsia="Times New Roman" w:hAnsi="Times New Roman" w:cs="Times New Roman"/>
          <w:sz w:val="24"/>
          <w:szCs w:val="24"/>
          <w:lang w:eastAsia="ru-RU"/>
        </w:rPr>
        <w:t xml:space="preserve"> взнос</w:t>
      </w:r>
      <w:r w:rsidR="00A953F7" w:rsidRPr="00A54E37">
        <w:rPr>
          <w:rFonts w:ascii="Times New Roman" w:eastAsia="Times New Roman" w:hAnsi="Times New Roman" w:cs="Times New Roman"/>
          <w:sz w:val="24"/>
          <w:szCs w:val="24"/>
          <w:lang w:eastAsia="ru-RU"/>
        </w:rPr>
        <w:t>а</w:t>
      </w:r>
      <w:r w:rsidR="00932A5B" w:rsidRPr="00A54E37">
        <w:rPr>
          <w:rFonts w:ascii="Times New Roman" w:eastAsia="Times New Roman" w:hAnsi="Times New Roman" w:cs="Times New Roman"/>
          <w:sz w:val="24"/>
          <w:szCs w:val="24"/>
          <w:lang w:eastAsia="ru-RU"/>
        </w:rPr>
        <w:t xml:space="preserve"> в компенсационный фонд обеспечения договорных обязательств</w:t>
      </w:r>
      <w:r w:rsidR="00A953F7" w:rsidRPr="00A54E37">
        <w:rPr>
          <w:rFonts w:ascii="Times New Roman" w:eastAsia="Times New Roman" w:hAnsi="Times New Roman" w:cs="Times New Roman"/>
          <w:sz w:val="24"/>
          <w:szCs w:val="24"/>
          <w:lang w:eastAsia="ru-RU"/>
        </w:rPr>
        <w:t xml:space="preserve"> при получении им предупреждения о превышении установленного уровня ответственности члена Ассоциации по обязательствам и требования о необходимости увеличения размера внесенного таким членом Ассоциации взноса в компенсационный фонд обеспечения договорных обязательств до уровня ответственности члена Ассоциации, соответствующего совокупному размеру обязательств по договорам строительного подряда, договорам подряда на осуществление сноса, заключенным таким членом с использованием конкурентных способов заключения договоров;</w:t>
      </w:r>
    </w:p>
    <w:p w14:paraId="43646B9A" w14:textId="77777777" w:rsidR="00932A5B" w:rsidRPr="00A54E37" w:rsidRDefault="0081149E" w:rsidP="00E21EE7">
      <w:pPr>
        <w:spacing w:after="0"/>
        <w:ind w:firstLine="510"/>
        <w:jc w:val="both"/>
        <w:rPr>
          <w:rFonts w:ascii="Times New Roman" w:eastAsia="Times New Roman" w:hAnsi="Times New Roman" w:cs="Times New Roman"/>
          <w:sz w:val="24"/>
          <w:szCs w:val="24"/>
          <w:lang w:eastAsia="ru-RU"/>
        </w:rPr>
      </w:pPr>
      <w:r w:rsidRPr="00A54E37">
        <w:rPr>
          <w:rFonts w:ascii="Times New Roman" w:eastAsia="Times New Roman" w:hAnsi="Times New Roman" w:cs="Times New Roman"/>
          <w:sz w:val="24"/>
          <w:szCs w:val="24"/>
          <w:lang w:eastAsia="ru-RU"/>
        </w:rPr>
        <w:t>5.3.</w:t>
      </w:r>
      <w:r w:rsidR="00581EC0" w:rsidRPr="00A54E37">
        <w:rPr>
          <w:rFonts w:ascii="Times New Roman" w:eastAsia="Times New Roman" w:hAnsi="Times New Roman" w:cs="Times New Roman"/>
          <w:sz w:val="24"/>
          <w:szCs w:val="24"/>
          <w:lang w:eastAsia="ru-RU"/>
        </w:rPr>
        <w:t>5</w:t>
      </w:r>
      <w:r w:rsidRPr="00A54E37">
        <w:rPr>
          <w:rFonts w:ascii="Times New Roman" w:eastAsia="Times New Roman" w:hAnsi="Times New Roman" w:cs="Times New Roman"/>
          <w:sz w:val="24"/>
          <w:szCs w:val="24"/>
          <w:lang w:eastAsia="ru-RU"/>
        </w:rPr>
        <w:t>.</w:t>
      </w:r>
      <w:r w:rsidR="00932A5B" w:rsidRPr="00A54E37">
        <w:rPr>
          <w:rFonts w:ascii="Times New Roman" w:eastAsia="Times New Roman" w:hAnsi="Times New Roman" w:cs="Times New Roman"/>
          <w:sz w:val="24"/>
          <w:szCs w:val="24"/>
          <w:lang w:eastAsia="ru-RU"/>
        </w:rPr>
        <w:t xml:space="preserve"> неуплат</w:t>
      </w:r>
      <w:r w:rsidR="00581EC0" w:rsidRPr="00A54E37">
        <w:rPr>
          <w:rFonts w:ascii="Times New Roman" w:eastAsia="Times New Roman" w:hAnsi="Times New Roman" w:cs="Times New Roman"/>
          <w:sz w:val="24"/>
          <w:szCs w:val="24"/>
          <w:lang w:eastAsia="ru-RU"/>
        </w:rPr>
        <w:t>ы</w:t>
      </w:r>
      <w:r w:rsidR="00932A5B" w:rsidRPr="00A54E37">
        <w:rPr>
          <w:rFonts w:ascii="Times New Roman" w:eastAsia="Times New Roman" w:hAnsi="Times New Roman" w:cs="Times New Roman"/>
          <w:sz w:val="24"/>
          <w:szCs w:val="24"/>
          <w:lang w:eastAsia="ru-RU"/>
        </w:rPr>
        <w:t xml:space="preserve"> членом </w:t>
      </w:r>
      <w:r w:rsidR="00A953F7" w:rsidRPr="00A54E37">
        <w:rPr>
          <w:rFonts w:ascii="Times New Roman" w:eastAsia="Times New Roman" w:hAnsi="Times New Roman" w:cs="Times New Roman"/>
          <w:sz w:val="24"/>
          <w:szCs w:val="24"/>
          <w:lang w:eastAsia="ru-RU"/>
        </w:rPr>
        <w:t>Ассоциации</w:t>
      </w:r>
      <w:r w:rsidR="00932A5B" w:rsidRPr="00A54E37">
        <w:rPr>
          <w:rFonts w:ascii="Times New Roman" w:eastAsia="Times New Roman" w:hAnsi="Times New Roman" w:cs="Times New Roman"/>
          <w:sz w:val="24"/>
          <w:szCs w:val="24"/>
          <w:lang w:eastAsia="ru-RU"/>
        </w:rPr>
        <w:t xml:space="preserve"> дополнительного взноса в компенсационный фонд </w:t>
      </w:r>
      <w:r w:rsidR="00A953F7" w:rsidRPr="00A54E37">
        <w:rPr>
          <w:rFonts w:ascii="Times New Roman" w:eastAsia="Times New Roman" w:hAnsi="Times New Roman" w:cs="Times New Roman"/>
          <w:sz w:val="24"/>
          <w:szCs w:val="24"/>
          <w:lang w:eastAsia="ru-RU"/>
        </w:rPr>
        <w:t>возмещения вреда Ассоциации</w:t>
      </w:r>
      <w:r w:rsidR="00843B9E" w:rsidRPr="00A54E37">
        <w:rPr>
          <w:rFonts w:ascii="Times New Roman" w:eastAsia="Times New Roman" w:hAnsi="Times New Roman" w:cs="Times New Roman"/>
          <w:sz w:val="24"/>
          <w:szCs w:val="24"/>
          <w:lang w:eastAsia="ru-RU"/>
        </w:rPr>
        <w:t xml:space="preserve"> по направленному такому члену Ассоциации</w:t>
      </w:r>
      <w:r w:rsidR="00D9429A" w:rsidRPr="00A54E37">
        <w:rPr>
          <w:rFonts w:ascii="Times New Roman" w:eastAsia="Times New Roman" w:hAnsi="Times New Roman" w:cs="Times New Roman"/>
          <w:sz w:val="24"/>
          <w:szCs w:val="24"/>
          <w:lang w:eastAsia="ru-RU"/>
        </w:rPr>
        <w:t xml:space="preserve"> </w:t>
      </w:r>
      <w:r w:rsidR="00843B9E" w:rsidRPr="00A54E37">
        <w:rPr>
          <w:rFonts w:ascii="Times New Roman" w:eastAsia="Times New Roman" w:hAnsi="Times New Roman" w:cs="Times New Roman"/>
          <w:sz w:val="24"/>
          <w:szCs w:val="24"/>
          <w:lang w:eastAsia="ru-RU"/>
        </w:rPr>
        <w:t>требовани</w:t>
      </w:r>
      <w:r w:rsidR="00D9429A" w:rsidRPr="00A54E37">
        <w:rPr>
          <w:rFonts w:ascii="Times New Roman" w:eastAsia="Times New Roman" w:hAnsi="Times New Roman" w:cs="Times New Roman"/>
          <w:sz w:val="24"/>
          <w:szCs w:val="24"/>
          <w:lang w:eastAsia="ru-RU"/>
        </w:rPr>
        <w:t>ю</w:t>
      </w:r>
      <w:r w:rsidR="00843B9E" w:rsidRPr="00A54E37">
        <w:rPr>
          <w:rFonts w:ascii="Times New Roman" w:eastAsia="Times New Roman" w:hAnsi="Times New Roman" w:cs="Times New Roman"/>
          <w:sz w:val="24"/>
          <w:szCs w:val="24"/>
          <w:lang w:eastAsia="ru-RU"/>
        </w:rPr>
        <w:t xml:space="preserve"> о необходимости увеличения размера внесенного им взноса в компенсационный фонд возмещения вреда в случае превышения таким членом установленного уровня ответственности члена Ассоциации по обязательствам;</w:t>
      </w:r>
    </w:p>
    <w:p w14:paraId="7E80D313" w14:textId="77777777" w:rsidR="000C2899" w:rsidRPr="00A54E37" w:rsidRDefault="00843B9E" w:rsidP="00E21EE7">
      <w:pPr>
        <w:spacing w:after="0"/>
        <w:ind w:firstLine="510"/>
        <w:jc w:val="both"/>
        <w:rPr>
          <w:rFonts w:ascii="Times New Roman" w:eastAsia="Times New Roman" w:hAnsi="Times New Roman" w:cs="Times New Roman"/>
          <w:sz w:val="24"/>
          <w:szCs w:val="24"/>
          <w:lang w:eastAsia="ru-RU"/>
        </w:rPr>
      </w:pPr>
      <w:r w:rsidRPr="00A54E37">
        <w:rPr>
          <w:rFonts w:ascii="Times New Roman" w:eastAsia="Times New Roman" w:hAnsi="Times New Roman" w:cs="Times New Roman"/>
          <w:sz w:val="24"/>
          <w:szCs w:val="24"/>
          <w:lang w:eastAsia="ru-RU"/>
        </w:rPr>
        <w:t>5.3.</w:t>
      </w:r>
      <w:r w:rsidR="00E219C8" w:rsidRPr="00A54E37">
        <w:rPr>
          <w:rFonts w:ascii="Times New Roman" w:eastAsia="Times New Roman" w:hAnsi="Times New Roman" w:cs="Times New Roman"/>
          <w:sz w:val="24"/>
          <w:szCs w:val="24"/>
          <w:lang w:eastAsia="ru-RU"/>
        </w:rPr>
        <w:t>6</w:t>
      </w:r>
      <w:r w:rsidRPr="00A54E37">
        <w:rPr>
          <w:rFonts w:ascii="Times New Roman" w:eastAsia="Times New Roman" w:hAnsi="Times New Roman" w:cs="Times New Roman"/>
          <w:sz w:val="24"/>
          <w:szCs w:val="24"/>
          <w:lang w:eastAsia="ru-RU"/>
        </w:rPr>
        <w:t>. невнесени</w:t>
      </w:r>
      <w:r w:rsidR="00581EC0" w:rsidRPr="00A54E37">
        <w:rPr>
          <w:rFonts w:ascii="Times New Roman" w:eastAsia="Times New Roman" w:hAnsi="Times New Roman" w:cs="Times New Roman"/>
          <w:sz w:val="24"/>
          <w:szCs w:val="24"/>
          <w:lang w:eastAsia="ru-RU"/>
        </w:rPr>
        <w:t>я</w:t>
      </w:r>
      <w:r w:rsidRPr="00A54E37">
        <w:rPr>
          <w:rFonts w:ascii="Times New Roman" w:eastAsia="Times New Roman" w:hAnsi="Times New Roman" w:cs="Times New Roman"/>
          <w:sz w:val="24"/>
          <w:szCs w:val="24"/>
          <w:lang w:eastAsia="ru-RU"/>
        </w:rPr>
        <w:t xml:space="preserve"> по решению уполномоченного органа Ассоциации в установленном Градостроительным кодексом Российской Федерации и внутренними документами Ассоциации порядке дополнительного взноса (дополнительных взносов) в компенсационный фонд (компенсационные фонды) Ассоциации при снижении </w:t>
      </w:r>
      <w:r w:rsidR="00FF7721" w:rsidRPr="00A54E37">
        <w:rPr>
          <w:rFonts w:ascii="Times New Roman" w:eastAsia="Times New Roman" w:hAnsi="Times New Roman" w:cs="Times New Roman"/>
          <w:sz w:val="24"/>
          <w:szCs w:val="24"/>
          <w:lang w:eastAsia="ru-RU"/>
        </w:rPr>
        <w:t>размеров компенсационного фонда (компенсационных фондов) Ассоциации</w:t>
      </w:r>
      <w:r w:rsidR="000C2899" w:rsidRPr="00A54E37">
        <w:rPr>
          <w:rFonts w:ascii="Times New Roman" w:eastAsia="Times New Roman" w:hAnsi="Times New Roman" w:cs="Times New Roman"/>
          <w:sz w:val="24"/>
          <w:szCs w:val="24"/>
          <w:lang w:eastAsia="ru-RU"/>
        </w:rPr>
        <w:t>;</w:t>
      </w:r>
    </w:p>
    <w:p w14:paraId="2F2E81D4" w14:textId="77777777" w:rsidR="00843B9E" w:rsidRPr="00A54E37" w:rsidRDefault="000C2899" w:rsidP="00E21EE7">
      <w:pPr>
        <w:spacing w:after="0"/>
        <w:ind w:firstLine="510"/>
        <w:jc w:val="both"/>
        <w:rPr>
          <w:rFonts w:ascii="Times New Roman" w:eastAsia="Times New Roman" w:hAnsi="Times New Roman" w:cs="Times New Roman"/>
          <w:sz w:val="24"/>
          <w:szCs w:val="24"/>
          <w:lang w:eastAsia="ru-RU"/>
        </w:rPr>
      </w:pPr>
      <w:r w:rsidRPr="00A54E37">
        <w:rPr>
          <w:rFonts w:ascii="Times New Roman" w:eastAsia="Times New Roman" w:hAnsi="Times New Roman" w:cs="Times New Roman"/>
          <w:sz w:val="24"/>
          <w:szCs w:val="24"/>
          <w:lang w:eastAsia="ru-RU"/>
        </w:rPr>
        <w:t>5.3.</w:t>
      </w:r>
      <w:r w:rsidR="00A12526" w:rsidRPr="00A54E37">
        <w:rPr>
          <w:rFonts w:ascii="Times New Roman" w:eastAsia="Times New Roman" w:hAnsi="Times New Roman" w:cs="Times New Roman"/>
          <w:sz w:val="24"/>
          <w:szCs w:val="24"/>
          <w:lang w:eastAsia="ru-RU"/>
        </w:rPr>
        <w:t>7</w:t>
      </w:r>
      <w:r w:rsidRPr="00A54E37">
        <w:rPr>
          <w:rFonts w:ascii="Times New Roman" w:eastAsia="Times New Roman" w:hAnsi="Times New Roman" w:cs="Times New Roman"/>
          <w:sz w:val="24"/>
          <w:szCs w:val="24"/>
          <w:lang w:eastAsia="ru-RU"/>
        </w:rPr>
        <w:t>.</w:t>
      </w:r>
      <w:r w:rsidR="00BC4A6F" w:rsidRPr="00A54E37">
        <w:rPr>
          <w:rFonts w:ascii="Times New Roman" w:eastAsia="Times New Roman" w:hAnsi="Times New Roman" w:cs="Times New Roman"/>
          <w:sz w:val="24"/>
          <w:szCs w:val="24"/>
          <w:lang w:eastAsia="ru-RU"/>
        </w:rPr>
        <w:t xml:space="preserve"> </w:t>
      </w:r>
      <w:r w:rsidR="002965FD" w:rsidRPr="00A54E37">
        <w:rPr>
          <w:rFonts w:ascii="Times New Roman" w:eastAsia="Times New Roman" w:hAnsi="Times New Roman" w:cs="Times New Roman"/>
          <w:sz w:val="24"/>
          <w:szCs w:val="24"/>
          <w:lang w:eastAsia="ru-RU"/>
        </w:rPr>
        <w:t>систематическо</w:t>
      </w:r>
      <w:r w:rsidR="00C21936" w:rsidRPr="00A54E37">
        <w:rPr>
          <w:rFonts w:ascii="Times New Roman" w:eastAsia="Times New Roman" w:hAnsi="Times New Roman" w:cs="Times New Roman"/>
          <w:sz w:val="24"/>
          <w:szCs w:val="24"/>
          <w:lang w:eastAsia="ru-RU"/>
        </w:rPr>
        <w:t>го</w:t>
      </w:r>
      <w:r w:rsidR="002965FD" w:rsidRPr="00A54E37">
        <w:rPr>
          <w:rFonts w:ascii="Times New Roman" w:eastAsia="Times New Roman" w:hAnsi="Times New Roman" w:cs="Times New Roman"/>
          <w:sz w:val="24"/>
          <w:szCs w:val="24"/>
          <w:lang w:eastAsia="ru-RU"/>
        </w:rPr>
        <w:t xml:space="preserve"> </w:t>
      </w:r>
      <w:r w:rsidR="0097009E" w:rsidRPr="00A54E37">
        <w:rPr>
          <w:rFonts w:ascii="Times New Roman" w:eastAsia="Times New Roman" w:hAnsi="Times New Roman" w:cs="Times New Roman"/>
          <w:sz w:val="24"/>
          <w:szCs w:val="24"/>
          <w:lang w:eastAsia="ru-RU"/>
        </w:rPr>
        <w:t xml:space="preserve">(более двух раз) </w:t>
      </w:r>
      <w:r w:rsidRPr="00A54E37">
        <w:rPr>
          <w:rFonts w:ascii="Times New Roman" w:eastAsia="Times New Roman" w:hAnsi="Times New Roman" w:cs="Times New Roman"/>
          <w:sz w:val="24"/>
          <w:szCs w:val="24"/>
          <w:lang w:eastAsia="ru-RU"/>
        </w:rPr>
        <w:t>непредоставлени</w:t>
      </w:r>
      <w:r w:rsidR="00C21936" w:rsidRPr="00A54E37">
        <w:rPr>
          <w:rFonts w:ascii="Times New Roman" w:eastAsia="Times New Roman" w:hAnsi="Times New Roman" w:cs="Times New Roman"/>
          <w:sz w:val="24"/>
          <w:szCs w:val="24"/>
          <w:lang w:eastAsia="ru-RU"/>
        </w:rPr>
        <w:t>я</w:t>
      </w:r>
      <w:r w:rsidRPr="00A54E37">
        <w:rPr>
          <w:rFonts w:ascii="Times New Roman" w:eastAsia="Times New Roman" w:hAnsi="Times New Roman" w:cs="Times New Roman"/>
          <w:sz w:val="24"/>
          <w:szCs w:val="24"/>
          <w:lang w:eastAsia="ru-RU"/>
        </w:rPr>
        <w:t xml:space="preserve"> в Ассоциацию информации</w:t>
      </w:r>
      <w:r w:rsidR="00A3066B" w:rsidRPr="00A54E37">
        <w:rPr>
          <w:rFonts w:ascii="Times New Roman" w:eastAsia="Times New Roman" w:hAnsi="Times New Roman" w:cs="Times New Roman"/>
          <w:sz w:val="24"/>
          <w:szCs w:val="24"/>
          <w:lang w:eastAsia="ru-RU"/>
        </w:rPr>
        <w:t>, обязательность предоставления которой установлена внутренними документами Ассоциации либо предоставлени</w:t>
      </w:r>
      <w:r w:rsidR="00C21936" w:rsidRPr="00A54E37">
        <w:rPr>
          <w:rFonts w:ascii="Times New Roman" w:eastAsia="Times New Roman" w:hAnsi="Times New Roman" w:cs="Times New Roman"/>
          <w:sz w:val="24"/>
          <w:szCs w:val="24"/>
          <w:lang w:eastAsia="ru-RU"/>
        </w:rPr>
        <w:t>я</w:t>
      </w:r>
      <w:r w:rsidR="00A3066B" w:rsidRPr="00A54E37">
        <w:rPr>
          <w:rFonts w:ascii="Times New Roman" w:eastAsia="Times New Roman" w:hAnsi="Times New Roman" w:cs="Times New Roman"/>
          <w:sz w:val="24"/>
          <w:szCs w:val="24"/>
          <w:lang w:eastAsia="ru-RU"/>
        </w:rPr>
        <w:t xml:space="preserve"> недостоверной информации</w:t>
      </w:r>
      <w:r w:rsidR="002965FD" w:rsidRPr="00A54E37">
        <w:rPr>
          <w:rFonts w:ascii="Times New Roman" w:eastAsia="Times New Roman" w:hAnsi="Times New Roman" w:cs="Times New Roman"/>
          <w:sz w:val="24"/>
          <w:szCs w:val="24"/>
          <w:lang w:eastAsia="ru-RU"/>
        </w:rPr>
        <w:t>;</w:t>
      </w:r>
    </w:p>
    <w:p w14:paraId="26377AA8" w14:textId="77777777" w:rsidR="0097009E" w:rsidRPr="00A54E37" w:rsidRDefault="00BC4A6F" w:rsidP="005414F2">
      <w:pPr>
        <w:spacing w:after="0"/>
        <w:ind w:firstLine="510"/>
        <w:jc w:val="both"/>
        <w:rPr>
          <w:rFonts w:ascii="Times New Roman" w:eastAsia="Times New Roman" w:hAnsi="Times New Roman" w:cs="Times New Roman"/>
          <w:sz w:val="24"/>
          <w:szCs w:val="24"/>
          <w:lang w:eastAsia="ru-RU"/>
        </w:rPr>
      </w:pPr>
      <w:r w:rsidRPr="00A54E37">
        <w:rPr>
          <w:rFonts w:ascii="Times New Roman" w:eastAsia="Times New Roman" w:hAnsi="Times New Roman" w:cs="Times New Roman"/>
          <w:sz w:val="24"/>
          <w:szCs w:val="24"/>
          <w:lang w:eastAsia="ru-RU"/>
        </w:rPr>
        <w:t>5.3.</w:t>
      </w:r>
      <w:r w:rsidR="00A12526" w:rsidRPr="00A54E37">
        <w:rPr>
          <w:rFonts w:ascii="Times New Roman" w:eastAsia="Times New Roman" w:hAnsi="Times New Roman" w:cs="Times New Roman"/>
          <w:sz w:val="24"/>
          <w:szCs w:val="24"/>
          <w:lang w:eastAsia="ru-RU"/>
        </w:rPr>
        <w:t>8</w:t>
      </w:r>
      <w:r w:rsidRPr="00A54E37">
        <w:rPr>
          <w:rFonts w:ascii="Times New Roman" w:eastAsia="Times New Roman" w:hAnsi="Times New Roman" w:cs="Times New Roman"/>
          <w:sz w:val="24"/>
          <w:szCs w:val="24"/>
          <w:lang w:eastAsia="ru-RU"/>
        </w:rPr>
        <w:t xml:space="preserve">. </w:t>
      </w:r>
      <w:r w:rsidR="0017579A" w:rsidRPr="00A54E37">
        <w:rPr>
          <w:rFonts w:ascii="Times New Roman" w:eastAsia="Times New Roman" w:hAnsi="Times New Roman" w:cs="Times New Roman"/>
          <w:sz w:val="24"/>
          <w:szCs w:val="24"/>
          <w:lang w:eastAsia="ru-RU"/>
        </w:rPr>
        <w:t xml:space="preserve">повторное </w:t>
      </w:r>
      <w:r w:rsidR="004760A2" w:rsidRPr="00A54E37">
        <w:rPr>
          <w:rFonts w:ascii="Times New Roman" w:eastAsia="Times New Roman" w:hAnsi="Times New Roman" w:cs="Times New Roman"/>
          <w:sz w:val="24"/>
          <w:szCs w:val="24"/>
          <w:lang w:eastAsia="ru-RU"/>
        </w:rPr>
        <w:t xml:space="preserve">совершение членом Ассоциации </w:t>
      </w:r>
      <w:r w:rsidR="00C31CA3" w:rsidRPr="00A54E37">
        <w:rPr>
          <w:rFonts w:ascii="Times New Roman" w:eastAsia="Times New Roman" w:hAnsi="Times New Roman" w:cs="Times New Roman"/>
          <w:sz w:val="24"/>
          <w:szCs w:val="24"/>
          <w:lang w:eastAsia="ru-RU"/>
        </w:rPr>
        <w:t>нарушения</w:t>
      </w:r>
      <w:r w:rsidR="00A27A9D" w:rsidRPr="00A54E37">
        <w:rPr>
          <w:rFonts w:ascii="Times New Roman" w:eastAsia="Times New Roman" w:hAnsi="Times New Roman" w:cs="Times New Roman"/>
          <w:sz w:val="24"/>
          <w:szCs w:val="24"/>
          <w:lang w:eastAsia="ru-RU"/>
        </w:rPr>
        <w:t>,</w:t>
      </w:r>
      <w:r w:rsidR="00C31CA3" w:rsidRPr="00A54E37">
        <w:rPr>
          <w:rFonts w:ascii="Times New Roman" w:eastAsia="Times New Roman" w:hAnsi="Times New Roman" w:cs="Times New Roman"/>
          <w:sz w:val="24"/>
          <w:szCs w:val="24"/>
          <w:lang w:eastAsia="ru-RU"/>
        </w:rPr>
        <w:t xml:space="preserve"> </w:t>
      </w:r>
      <w:r w:rsidR="00A27A9D" w:rsidRPr="00A54E37">
        <w:rPr>
          <w:rFonts w:ascii="Times New Roman" w:eastAsia="Times New Roman" w:hAnsi="Times New Roman" w:cs="Times New Roman"/>
          <w:sz w:val="24"/>
          <w:szCs w:val="24"/>
          <w:lang w:eastAsia="ru-RU"/>
        </w:rPr>
        <w:t xml:space="preserve">создающего риски, указанные в пункте 2.3 настоящего Положения, </w:t>
      </w:r>
      <w:r w:rsidR="004760A2" w:rsidRPr="00A54E37">
        <w:rPr>
          <w:rFonts w:ascii="Times New Roman" w:eastAsia="Times New Roman" w:hAnsi="Times New Roman" w:cs="Times New Roman"/>
          <w:sz w:val="24"/>
          <w:szCs w:val="24"/>
          <w:lang w:eastAsia="ru-RU"/>
        </w:rPr>
        <w:t xml:space="preserve">в течение 180 календарных дней с момента применения к нему меры дисциплинарного воздействия </w:t>
      </w:r>
      <w:r w:rsidR="00A27A9D" w:rsidRPr="00A54E37">
        <w:rPr>
          <w:rFonts w:ascii="Times New Roman" w:eastAsia="Times New Roman" w:hAnsi="Times New Roman" w:cs="Times New Roman"/>
          <w:sz w:val="24"/>
          <w:szCs w:val="24"/>
          <w:lang w:eastAsia="ru-RU"/>
        </w:rPr>
        <w:t>в виде</w:t>
      </w:r>
      <w:r w:rsidR="004760A2" w:rsidRPr="00A54E37">
        <w:rPr>
          <w:rFonts w:ascii="Times New Roman" w:eastAsia="Times New Roman" w:hAnsi="Times New Roman" w:cs="Times New Roman"/>
          <w:sz w:val="24"/>
          <w:szCs w:val="24"/>
          <w:lang w:eastAsia="ru-RU"/>
        </w:rPr>
        <w:t xml:space="preserve"> предупреждени</w:t>
      </w:r>
      <w:r w:rsidR="00A27A9D" w:rsidRPr="00A54E37">
        <w:rPr>
          <w:rFonts w:ascii="Times New Roman" w:eastAsia="Times New Roman" w:hAnsi="Times New Roman" w:cs="Times New Roman"/>
          <w:sz w:val="24"/>
          <w:szCs w:val="24"/>
          <w:lang w:eastAsia="ru-RU"/>
        </w:rPr>
        <w:t>я</w:t>
      </w:r>
      <w:r w:rsidR="0097009E" w:rsidRPr="00A54E37">
        <w:rPr>
          <w:rFonts w:ascii="Times New Roman" w:eastAsia="Times New Roman" w:hAnsi="Times New Roman" w:cs="Times New Roman"/>
          <w:sz w:val="24"/>
          <w:szCs w:val="24"/>
          <w:lang w:eastAsia="ru-RU"/>
        </w:rPr>
        <w:t>;</w:t>
      </w:r>
    </w:p>
    <w:p w14:paraId="3969544D" w14:textId="77777777" w:rsidR="0027005D" w:rsidRPr="00A54E37" w:rsidRDefault="0097009E" w:rsidP="005414F2">
      <w:pPr>
        <w:spacing w:after="0"/>
        <w:ind w:firstLine="510"/>
        <w:jc w:val="both"/>
        <w:rPr>
          <w:rFonts w:ascii="Times New Roman" w:eastAsia="Times New Roman" w:hAnsi="Times New Roman" w:cs="Times New Roman"/>
          <w:sz w:val="24"/>
          <w:szCs w:val="24"/>
          <w:lang w:eastAsia="ru-RU"/>
        </w:rPr>
      </w:pPr>
      <w:r w:rsidRPr="00A54E37">
        <w:rPr>
          <w:rFonts w:ascii="Times New Roman" w:eastAsia="Times New Roman" w:hAnsi="Times New Roman" w:cs="Times New Roman"/>
          <w:sz w:val="24"/>
          <w:szCs w:val="24"/>
          <w:lang w:eastAsia="ru-RU"/>
        </w:rPr>
        <w:t xml:space="preserve">5.3.9. </w:t>
      </w:r>
      <w:r w:rsidR="00C31CA3" w:rsidRPr="00A54E37">
        <w:rPr>
          <w:rFonts w:ascii="Times New Roman" w:eastAsia="Times New Roman" w:hAnsi="Times New Roman" w:cs="Times New Roman"/>
          <w:sz w:val="24"/>
          <w:szCs w:val="24"/>
          <w:lang w:eastAsia="ru-RU"/>
        </w:rPr>
        <w:t xml:space="preserve"> </w:t>
      </w:r>
      <w:r w:rsidRPr="00A54E37">
        <w:rPr>
          <w:rFonts w:ascii="Times New Roman" w:eastAsia="Times New Roman" w:hAnsi="Times New Roman" w:cs="Times New Roman"/>
          <w:sz w:val="24"/>
          <w:szCs w:val="24"/>
          <w:lang w:eastAsia="ru-RU"/>
        </w:rPr>
        <w:t>явное продолжение членом Ассоциации действий (бездействий), послуживших основанием для вынесения ему дисциплинарного воздействия в виде предупреждения.</w:t>
      </w:r>
    </w:p>
    <w:p w14:paraId="18D3DC93" w14:textId="77777777" w:rsidR="006C65B4" w:rsidRPr="00A54E37" w:rsidRDefault="00586AFE" w:rsidP="005414F2">
      <w:pPr>
        <w:pStyle w:val="a9"/>
        <w:spacing w:after="0"/>
        <w:ind w:left="0" w:firstLine="510"/>
        <w:jc w:val="both"/>
        <w:rPr>
          <w:rFonts w:ascii="Times New Roman" w:eastAsia="Times New Roman" w:hAnsi="Times New Roman" w:cs="Times New Roman"/>
          <w:sz w:val="24"/>
          <w:szCs w:val="24"/>
          <w:lang w:eastAsia="ru-RU"/>
        </w:rPr>
      </w:pPr>
      <w:r w:rsidRPr="00A54E37">
        <w:rPr>
          <w:rFonts w:ascii="Times New Roman" w:eastAsia="Times New Roman" w:hAnsi="Times New Roman" w:cs="Times New Roman"/>
          <w:sz w:val="24"/>
          <w:szCs w:val="24"/>
          <w:lang w:eastAsia="ru-RU"/>
        </w:rPr>
        <w:t xml:space="preserve">5.4. </w:t>
      </w:r>
      <w:r w:rsidR="006C65B4" w:rsidRPr="00A54E37">
        <w:rPr>
          <w:rFonts w:ascii="Times New Roman" w:eastAsia="Times New Roman" w:hAnsi="Times New Roman" w:cs="Times New Roman"/>
          <w:sz w:val="24"/>
          <w:szCs w:val="24"/>
          <w:lang w:eastAsia="ru-RU"/>
        </w:rPr>
        <w:t xml:space="preserve">Дисциплинарная комиссия </w:t>
      </w:r>
      <w:r w:rsidRPr="00A54E37">
        <w:rPr>
          <w:rFonts w:ascii="Times New Roman" w:eastAsia="Times New Roman" w:hAnsi="Times New Roman" w:cs="Times New Roman"/>
          <w:sz w:val="24"/>
          <w:szCs w:val="24"/>
          <w:lang w:eastAsia="ru-RU"/>
        </w:rPr>
        <w:t xml:space="preserve">Ассоциации </w:t>
      </w:r>
      <w:r w:rsidR="006C65B4" w:rsidRPr="00A54E37">
        <w:rPr>
          <w:rFonts w:ascii="Times New Roman" w:eastAsia="Times New Roman" w:hAnsi="Times New Roman" w:cs="Times New Roman"/>
          <w:sz w:val="24"/>
          <w:szCs w:val="24"/>
          <w:lang w:eastAsia="ru-RU"/>
        </w:rPr>
        <w:t>вправе приостановить право осуществления строительства, реконструкции, капитального ремонта</w:t>
      </w:r>
      <w:r w:rsidR="007012C1" w:rsidRPr="00A54E37">
        <w:rPr>
          <w:rFonts w:ascii="Times New Roman" w:eastAsia="Times New Roman" w:hAnsi="Times New Roman" w:cs="Times New Roman"/>
          <w:sz w:val="24"/>
          <w:szCs w:val="24"/>
          <w:lang w:eastAsia="ru-RU"/>
        </w:rPr>
        <w:t>, сноса</w:t>
      </w:r>
      <w:r w:rsidR="006C65B4" w:rsidRPr="00A54E37">
        <w:rPr>
          <w:rFonts w:ascii="Times New Roman" w:eastAsia="Times New Roman" w:hAnsi="Times New Roman" w:cs="Times New Roman"/>
          <w:sz w:val="24"/>
          <w:szCs w:val="24"/>
          <w:lang w:eastAsia="ru-RU"/>
        </w:rPr>
        <w:t xml:space="preserve"> объектов капитального строительства на срок до </w:t>
      </w:r>
      <w:r w:rsidR="00D95D86" w:rsidRPr="00A54E37">
        <w:rPr>
          <w:rFonts w:ascii="Times New Roman" w:eastAsia="Times New Roman" w:hAnsi="Times New Roman" w:cs="Times New Roman"/>
          <w:sz w:val="24"/>
          <w:szCs w:val="24"/>
          <w:lang w:eastAsia="ru-RU"/>
        </w:rPr>
        <w:t>1 года</w:t>
      </w:r>
      <w:r w:rsidR="0038555F" w:rsidRPr="00A54E37">
        <w:rPr>
          <w:rFonts w:ascii="Times New Roman" w:eastAsia="Times New Roman" w:hAnsi="Times New Roman" w:cs="Times New Roman"/>
          <w:sz w:val="24"/>
          <w:szCs w:val="24"/>
          <w:lang w:eastAsia="ru-RU"/>
        </w:rPr>
        <w:t>, за исключением случая, указанного в пункте 5.5</w:t>
      </w:r>
      <w:r w:rsidR="005414F2" w:rsidRPr="00A54E37">
        <w:rPr>
          <w:rFonts w:ascii="Times New Roman" w:eastAsia="Times New Roman" w:hAnsi="Times New Roman" w:cs="Times New Roman"/>
          <w:sz w:val="24"/>
          <w:szCs w:val="24"/>
          <w:lang w:eastAsia="ru-RU"/>
        </w:rPr>
        <w:t xml:space="preserve"> </w:t>
      </w:r>
      <w:r w:rsidR="0038555F" w:rsidRPr="00A54E37">
        <w:rPr>
          <w:rFonts w:ascii="Times New Roman" w:eastAsia="Times New Roman" w:hAnsi="Times New Roman" w:cs="Times New Roman"/>
          <w:sz w:val="24"/>
          <w:szCs w:val="24"/>
          <w:lang w:eastAsia="ru-RU"/>
        </w:rPr>
        <w:t xml:space="preserve"> настоящего Положения</w:t>
      </w:r>
      <w:r w:rsidR="006C65B4" w:rsidRPr="00A54E37">
        <w:rPr>
          <w:rFonts w:ascii="Times New Roman" w:eastAsia="Times New Roman" w:hAnsi="Times New Roman" w:cs="Times New Roman"/>
          <w:sz w:val="24"/>
          <w:szCs w:val="24"/>
          <w:lang w:eastAsia="ru-RU"/>
        </w:rPr>
        <w:t>.</w:t>
      </w:r>
    </w:p>
    <w:p w14:paraId="12C1BBA3" w14:textId="77777777" w:rsidR="00684FCC" w:rsidRPr="00A54E37" w:rsidRDefault="00163A6B" w:rsidP="00E21EE7">
      <w:pPr>
        <w:spacing w:after="0"/>
        <w:ind w:firstLine="709"/>
        <w:jc w:val="both"/>
        <w:rPr>
          <w:rFonts w:ascii="Times New Roman" w:eastAsia="Times New Roman" w:hAnsi="Times New Roman" w:cs="Times New Roman"/>
          <w:sz w:val="24"/>
          <w:szCs w:val="24"/>
          <w:lang w:eastAsia="ru-RU"/>
        </w:rPr>
      </w:pPr>
      <w:r w:rsidRPr="00A54E37">
        <w:rPr>
          <w:rFonts w:ascii="Times New Roman" w:eastAsia="Times New Roman" w:hAnsi="Times New Roman" w:cs="Times New Roman"/>
          <w:sz w:val="24"/>
          <w:szCs w:val="24"/>
          <w:lang w:eastAsia="ru-RU"/>
        </w:rPr>
        <w:t xml:space="preserve">5.5. </w:t>
      </w:r>
      <w:r w:rsidR="00684FCC" w:rsidRPr="00A54E37">
        <w:rPr>
          <w:rFonts w:ascii="Times New Roman" w:eastAsia="Times New Roman" w:hAnsi="Times New Roman" w:cs="Times New Roman"/>
          <w:sz w:val="24"/>
          <w:szCs w:val="24"/>
          <w:lang w:eastAsia="ru-RU"/>
        </w:rPr>
        <w:t>В случае неустранения членом Ассоциации нарушений, послуживших основанием приостановления права осуществления строительства, реконструкции, капитального ремонта, сноса объектов капитального строительства</w:t>
      </w:r>
      <w:r w:rsidR="0038555F" w:rsidRPr="00A54E37">
        <w:rPr>
          <w:rFonts w:ascii="Times New Roman" w:eastAsia="Times New Roman" w:hAnsi="Times New Roman" w:cs="Times New Roman"/>
          <w:sz w:val="24"/>
          <w:szCs w:val="24"/>
          <w:lang w:eastAsia="ru-RU"/>
        </w:rPr>
        <w:t xml:space="preserve"> в установленный Дисциплинарной комиссией Ассоциации срок</w:t>
      </w:r>
      <w:r w:rsidR="00684FCC" w:rsidRPr="00A54E37">
        <w:rPr>
          <w:rFonts w:ascii="Times New Roman" w:eastAsia="Times New Roman" w:hAnsi="Times New Roman" w:cs="Times New Roman"/>
          <w:sz w:val="24"/>
          <w:szCs w:val="24"/>
          <w:lang w:eastAsia="ru-RU"/>
        </w:rPr>
        <w:t xml:space="preserve">, </w:t>
      </w:r>
      <w:r w:rsidR="0038555F" w:rsidRPr="00A54E37">
        <w:rPr>
          <w:rFonts w:ascii="Times New Roman" w:eastAsia="Times New Roman" w:hAnsi="Times New Roman" w:cs="Times New Roman"/>
          <w:sz w:val="24"/>
          <w:szCs w:val="24"/>
          <w:lang w:eastAsia="ru-RU"/>
        </w:rPr>
        <w:t xml:space="preserve">в том числе </w:t>
      </w:r>
      <w:r w:rsidR="00403839" w:rsidRPr="00A54E37">
        <w:rPr>
          <w:rFonts w:ascii="Times New Roman" w:eastAsia="Times New Roman" w:hAnsi="Times New Roman" w:cs="Times New Roman"/>
          <w:sz w:val="24"/>
          <w:szCs w:val="24"/>
          <w:lang w:eastAsia="ru-RU"/>
        </w:rPr>
        <w:t>по истечению максимального срока</w:t>
      </w:r>
      <w:r w:rsidR="0038555F" w:rsidRPr="00A54E37">
        <w:rPr>
          <w:rFonts w:ascii="Times New Roman" w:eastAsia="Times New Roman" w:hAnsi="Times New Roman" w:cs="Times New Roman"/>
          <w:sz w:val="24"/>
          <w:szCs w:val="24"/>
          <w:lang w:eastAsia="ru-RU"/>
        </w:rPr>
        <w:t xml:space="preserve"> приостановления права </w:t>
      </w:r>
      <w:r w:rsidR="00D95D86" w:rsidRPr="00A54E37">
        <w:rPr>
          <w:rFonts w:ascii="Times New Roman" w:eastAsia="Times New Roman" w:hAnsi="Times New Roman" w:cs="Times New Roman"/>
          <w:sz w:val="24"/>
          <w:szCs w:val="24"/>
          <w:lang w:eastAsia="ru-RU"/>
        </w:rPr>
        <w:t>1 года</w:t>
      </w:r>
      <w:r w:rsidR="00684FCC" w:rsidRPr="00A54E37">
        <w:rPr>
          <w:rFonts w:ascii="Times New Roman" w:eastAsia="Times New Roman" w:hAnsi="Times New Roman" w:cs="Times New Roman"/>
          <w:sz w:val="24"/>
          <w:szCs w:val="24"/>
          <w:lang w:eastAsia="ru-RU"/>
        </w:rPr>
        <w:t xml:space="preserve">, </w:t>
      </w:r>
      <w:r w:rsidR="00586AFE" w:rsidRPr="00A54E37">
        <w:rPr>
          <w:rFonts w:ascii="Times New Roman" w:eastAsia="Times New Roman" w:hAnsi="Times New Roman" w:cs="Times New Roman"/>
          <w:sz w:val="24"/>
          <w:szCs w:val="24"/>
          <w:lang w:eastAsia="ru-RU"/>
        </w:rPr>
        <w:t xml:space="preserve">если при этом Дисциплинарной комиссией Ассоциации </w:t>
      </w:r>
      <w:r w:rsidR="00684FCC" w:rsidRPr="00A54E37">
        <w:rPr>
          <w:rFonts w:ascii="Times New Roman" w:eastAsia="Times New Roman" w:hAnsi="Times New Roman" w:cs="Times New Roman"/>
          <w:sz w:val="24"/>
          <w:szCs w:val="24"/>
          <w:lang w:eastAsia="ru-RU"/>
        </w:rPr>
        <w:t>принят</w:t>
      </w:r>
      <w:r w:rsidR="00586AFE" w:rsidRPr="00A54E37">
        <w:rPr>
          <w:rFonts w:ascii="Times New Roman" w:eastAsia="Times New Roman" w:hAnsi="Times New Roman" w:cs="Times New Roman"/>
          <w:sz w:val="24"/>
          <w:szCs w:val="24"/>
          <w:lang w:eastAsia="ru-RU"/>
        </w:rPr>
        <w:t>о</w:t>
      </w:r>
      <w:r w:rsidR="00684FCC" w:rsidRPr="00A54E37">
        <w:rPr>
          <w:rFonts w:ascii="Times New Roman" w:eastAsia="Times New Roman" w:hAnsi="Times New Roman" w:cs="Times New Roman"/>
          <w:sz w:val="24"/>
          <w:szCs w:val="24"/>
          <w:lang w:eastAsia="ru-RU"/>
        </w:rPr>
        <w:t xml:space="preserve"> решени</w:t>
      </w:r>
      <w:r w:rsidR="00586AFE" w:rsidRPr="00A54E37">
        <w:rPr>
          <w:rFonts w:ascii="Times New Roman" w:eastAsia="Times New Roman" w:hAnsi="Times New Roman" w:cs="Times New Roman"/>
          <w:sz w:val="24"/>
          <w:szCs w:val="24"/>
          <w:lang w:eastAsia="ru-RU"/>
        </w:rPr>
        <w:t>е</w:t>
      </w:r>
      <w:r w:rsidR="00684FCC" w:rsidRPr="00A54E37">
        <w:rPr>
          <w:rFonts w:ascii="Times New Roman" w:eastAsia="Times New Roman" w:hAnsi="Times New Roman" w:cs="Times New Roman"/>
          <w:sz w:val="24"/>
          <w:szCs w:val="24"/>
          <w:lang w:eastAsia="ru-RU"/>
        </w:rPr>
        <w:t xml:space="preserve"> об отказе в возобновлении права такого члена Ассоциации и вынесении в отношении него рекомендации на исключение</w:t>
      </w:r>
      <w:r w:rsidR="005C376D" w:rsidRPr="00A54E37">
        <w:rPr>
          <w:rFonts w:ascii="Times New Roman" w:eastAsia="Times New Roman" w:hAnsi="Times New Roman" w:cs="Times New Roman"/>
          <w:sz w:val="24"/>
          <w:szCs w:val="24"/>
          <w:lang w:eastAsia="ru-RU"/>
        </w:rPr>
        <w:t xml:space="preserve"> из членов Ассоциации</w:t>
      </w:r>
      <w:r w:rsidR="00586AFE" w:rsidRPr="00A54E37">
        <w:rPr>
          <w:rFonts w:ascii="Times New Roman" w:eastAsia="Times New Roman" w:hAnsi="Times New Roman" w:cs="Times New Roman"/>
          <w:sz w:val="24"/>
          <w:szCs w:val="24"/>
          <w:lang w:eastAsia="ru-RU"/>
        </w:rPr>
        <w:t xml:space="preserve">, то </w:t>
      </w:r>
      <w:r w:rsidR="00684FCC" w:rsidRPr="00A54E37">
        <w:rPr>
          <w:rFonts w:ascii="Times New Roman" w:eastAsia="Times New Roman" w:hAnsi="Times New Roman" w:cs="Times New Roman"/>
          <w:sz w:val="24"/>
          <w:szCs w:val="24"/>
          <w:lang w:eastAsia="ru-RU"/>
        </w:rPr>
        <w:t xml:space="preserve"> срок приостановления права продлевается </w:t>
      </w:r>
      <w:r w:rsidR="005C376D" w:rsidRPr="00A54E37">
        <w:rPr>
          <w:rFonts w:ascii="Times New Roman" w:eastAsia="Times New Roman" w:hAnsi="Times New Roman" w:cs="Times New Roman"/>
          <w:sz w:val="24"/>
          <w:szCs w:val="24"/>
          <w:lang w:eastAsia="ru-RU"/>
        </w:rPr>
        <w:t xml:space="preserve">на период </w:t>
      </w:r>
      <w:r w:rsidR="00684FCC" w:rsidRPr="00A54E37">
        <w:rPr>
          <w:rFonts w:ascii="Times New Roman" w:eastAsia="Times New Roman" w:hAnsi="Times New Roman" w:cs="Times New Roman"/>
          <w:sz w:val="24"/>
          <w:szCs w:val="24"/>
          <w:lang w:eastAsia="ru-RU"/>
        </w:rPr>
        <w:t xml:space="preserve">до </w:t>
      </w:r>
      <w:r w:rsidR="005C376D" w:rsidRPr="00A54E37">
        <w:rPr>
          <w:rFonts w:ascii="Times New Roman" w:eastAsia="Times New Roman" w:hAnsi="Times New Roman" w:cs="Times New Roman"/>
          <w:sz w:val="24"/>
          <w:szCs w:val="24"/>
          <w:lang w:eastAsia="ru-RU"/>
        </w:rPr>
        <w:t xml:space="preserve">принятия </w:t>
      </w:r>
      <w:r w:rsidR="00776E77" w:rsidRPr="00A54E37">
        <w:rPr>
          <w:rFonts w:ascii="Times New Roman" w:eastAsia="Times New Roman" w:hAnsi="Times New Roman" w:cs="Times New Roman"/>
          <w:sz w:val="24"/>
          <w:szCs w:val="24"/>
          <w:lang w:eastAsia="ru-RU"/>
        </w:rPr>
        <w:t xml:space="preserve">окончательного </w:t>
      </w:r>
      <w:r w:rsidR="005C376D" w:rsidRPr="00A54E37">
        <w:rPr>
          <w:rFonts w:ascii="Times New Roman" w:eastAsia="Times New Roman" w:hAnsi="Times New Roman" w:cs="Times New Roman"/>
          <w:sz w:val="24"/>
          <w:szCs w:val="24"/>
          <w:lang w:eastAsia="ru-RU"/>
        </w:rPr>
        <w:t>решения Коллегией Ассоциации по вынесенной рекомендации на исключение из членов Ассоциации и  прекращения дисциплинарного производства</w:t>
      </w:r>
      <w:r w:rsidR="00684FCC" w:rsidRPr="00A54E37">
        <w:rPr>
          <w:rFonts w:ascii="Times New Roman" w:eastAsia="Times New Roman" w:hAnsi="Times New Roman" w:cs="Times New Roman"/>
          <w:sz w:val="24"/>
          <w:szCs w:val="24"/>
          <w:lang w:eastAsia="ru-RU"/>
        </w:rPr>
        <w:t xml:space="preserve">. </w:t>
      </w:r>
    </w:p>
    <w:p w14:paraId="2D481397" w14:textId="77777777" w:rsidR="00C64690" w:rsidRPr="00A54E37" w:rsidRDefault="006C0564" w:rsidP="00E21EE7">
      <w:pPr>
        <w:spacing w:after="0"/>
        <w:ind w:firstLine="709"/>
        <w:jc w:val="both"/>
        <w:rPr>
          <w:rFonts w:ascii="Times New Roman" w:eastAsia="Times New Roman" w:hAnsi="Times New Roman" w:cs="Times New Roman"/>
          <w:sz w:val="24"/>
          <w:szCs w:val="24"/>
          <w:lang w:eastAsia="ru-RU"/>
        </w:rPr>
      </w:pPr>
      <w:bookmarkStart w:id="116" w:name="_Hlk102035562"/>
      <w:r w:rsidRPr="00A54E37">
        <w:rPr>
          <w:rFonts w:ascii="Times New Roman" w:eastAsia="Times New Roman" w:hAnsi="Times New Roman" w:cs="Times New Roman"/>
          <w:sz w:val="24"/>
          <w:szCs w:val="24"/>
          <w:lang w:eastAsia="ru-RU"/>
        </w:rPr>
        <w:t>5.</w:t>
      </w:r>
      <w:r w:rsidR="00163A6B" w:rsidRPr="00A54E37">
        <w:rPr>
          <w:rFonts w:ascii="Times New Roman" w:eastAsia="Times New Roman" w:hAnsi="Times New Roman" w:cs="Times New Roman"/>
          <w:sz w:val="24"/>
          <w:szCs w:val="24"/>
          <w:lang w:eastAsia="ru-RU"/>
        </w:rPr>
        <w:t>6</w:t>
      </w:r>
      <w:r w:rsidR="00C64690" w:rsidRPr="00A54E37">
        <w:rPr>
          <w:rFonts w:ascii="Times New Roman" w:eastAsia="Times New Roman" w:hAnsi="Times New Roman" w:cs="Times New Roman"/>
          <w:sz w:val="24"/>
          <w:szCs w:val="24"/>
          <w:lang w:eastAsia="ru-RU"/>
        </w:rPr>
        <w:t xml:space="preserve">. Рекомендация об исключении лица из членов Ассоциации </w:t>
      </w:r>
      <w:r w:rsidR="003D11F6" w:rsidRPr="00A54E37">
        <w:rPr>
          <w:rFonts w:ascii="Times New Roman" w:eastAsia="Times New Roman" w:hAnsi="Times New Roman" w:cs="Times New Roman"/>
          <w:sz w:val="24"/>
          <w:szCs w:val="24"/>
          <w:lang w:eastAsia="ru-RU"/>
        </w:rPr>
        <w:t>может применяться</w:t>
      </w:r>
      <w:r w:rsidR="00C64690" w:rsidRPr="00A54E37">
        <w:rPr>
          <w:rFonts w:ascii="Times New Roman" w:eastAsia="Times New Roman" w:hAnsi="Times New Roman" w:cs="Times New Roman"/>
          <w:sz w:val="24"/>
          <w:szCs w:val="24"/>
          <w:lang w:eastAsia="ru-RU"/>
        </w:rPr>
        <w:t xml:space="preserve"> в случа</w:t>
      </w:r>
      <w:r w:rsidR="00F23F5C" w:rsidRPr="00A54E37">
        <w:rPr>
          <w:rFonts w:ascii="Times New Roman" w:eastAsia="Times New Roman" w:hAnsi="Times New Roman" w:cs="Times New Roman"/>
          <w:sz w:val="24"/>
          <w:szCs w:val="24"/>
          <w:lang w:eastAsia="ru-RU"/>
        </w:rPr>
        <w:t>е</w:t>
      </w:r>
      <w:r w:rsidR="00C64690" w:rsidRPr="00A54E37">
        <w:rPr>
          <w:rFonts w:ascii="Times New Roman" w:eastAsia="Times New Roman" w:hAnsi="Times New Roman" w:cs="Times New Roman"/>
          <w:sz w:val="24"/>
          <w:szCs w:val="24"/>
          <w:lang w:eastAsia="ru-RU"/>
        </w:rPr>
        <w:t>:</w:t>
      </w:r>
    </w:p>
    <w:bookmarkEnd w:id="116"/>
    <w:p w14:paraId="4124443F" w14:textId="77777777" w:rsidR="00C64690" w:rsidRPr="00A54E37" w:rsidRDefault="006259AA" w:rsidP="00E21EE7">
      <w:pPr>
        <w:spacing w:after="0"/>
        <w:ind w:firstLine="709"/>
        <w:jc w:val="both"/>
        <w:rPr>
          <w:rFonts w:ascii="Times New Roman" w:eastAsia="Times New Roman" w:hAnsi="Times New Roman" w:cs="Times New Roman"/>
          <w:sz w:val="24"/>
          <w:szCs w:val="24"/>
          <w:lang w:eastAsia="ru-RU"/>
        </w:rPr>
      </w:pPr>
      <w:r w:rsidRPr="00A54E37">
        <w:rPr>
          <w:rFonts w:ascii="Times New Roman" w:eastAsia="Times New Roman" w:hAnsi="Times New Roman" w:cs="Times New Roman"/>
          <w:sz w:val="24"/>
          <w:szCs w:val="24"/>
          <w:lang w:eastAsia="ru-RU"/>
        </w:rPr>
        <w:t>5.6.</w:t>
      </w:r>
      <w:r w:rsidR="0097009E" w:rsidRPr="00A54E37">
        <w:rPr>
          <w:rFonts w:ascii="Times New Roman" w:eastAsia="Times New Roman" w:hAnsi="Times New Roman" w:cs="Times New Roman"/>
          <w:sz w:val="24"/>
          <w:szCs w:val="24"/>
          <w:lang w:eastAsia="ru-RU"/>
        </w:rPr>
        <w:t>1</w:t>
      </w:r>
      <w:r w:rsidRPr="00A54E37">
        <w:rPr>
          <w:rFonts w:ascii="Times New Roman" w:eastAsia="Times New Roman" w:hAnsi="Times New Roman" w:cs="Times New Roman"/>
          <w:sz w:val="24"/>
          <w:szCs w:val="24"/>
          <w:lang w:eastAsia="ru-RU"/>
        </w:rPr>
        <w:t>.</w:t>
      </w:r>
      <w:r w:rsidR="00BC4A6F" w:rsidRPr="00A54E37">
        <w:rPr>
          <w:rFonts w:ascii="Times New Roman" w:eastAsia="Times New Roman" w:hAnsi="Times New Roman" w:cs="Times New Roman"/>
          <w:sz w:val="24"/>
          <w:szCs w:val="24"/>
          <w:lang w:eastAsia="ru-RU"/>
        </w:rPr>
        <w:t xml:space="preserve"> </w:t>
      </w:r>
      <w:r w:rsidR="008167CF" w:rsidRPr="00A54E37">
        <w:rPr>
          <w:rFonts w:ascii="Times New Roman" w:eastAsia="Times New Roman" w:hAnsi="Times New Roman" w:cs="Times New Roman"/>
          <w:sz w:val="24"/>
          <w:szCs w:val="24"/>
          <w:lang w:eastAsia="ru-RU"/>
        </w:rPr>
        <w:t>неисполнения членом Ассоциации меры дисциплинарного воздействия в виде приостановления права осуществления строительства, реконструкции, капитального ремонта, сноса объектов капитального строительства</w:t>
      </w:r>
      <w:r w:rsidR="008B1F70" w:rsidRPr="00A54E37">
        <w:rPr>
          <w:rFonts w:ascii="Times New Roman" w:eastAsia="Times New Roman" w:hAnsi="Times New Roman" w:cs="Times New Roman"/>
          <w:sz w:val="24"/>
          <w:szCs w:val="24"/>
          <w:lang w:eastAsia="ru-RU"/>
        </w:rPr>
        <w:t>;</w:t>
      </w:r>
    </w:p>
    <w:p w14:paraId="275B0E2A" w14:textId="77777777" w:rsidR="00F75D03" w:rsidRPr="00A54E37" w:rsidRDefault="006259AA" w:rsidP="00E21EE7">
      <w:pPr>
        <w:spacing w:after="0"/>
        <w:ind w:firstLine="709"/>
        <w:jc w:val="both"/>
        <w:rPr>
          <w:rFonts w:ascii="Times New Roman" w:eastAsia="Times New Roman" w:hAnsi="Times New Roman" w:cs="Times New Roman"/>
          <w:sz w:val="24"/>
          <w:szCs w:val="24"/>
          <w:lang w:eastAsia="ru-RU"/>
        </w:rPr>
      </w:pPr>
      <w:r w:rsidRPr="00A54E37">
        <w:rPr>
          <w:rFonts w:ascii="Times New Roman" w:eastAsia="Times New Roman" w:hAnsi="Times New Roman" w:cs="Times New Roman"/>
          <w:sz w:val="24"/>
          <w:szCs w:val="24"/>
          <w:lang w:eastAsia="ru-RU"/>
        </w:rPr>
        <w:t>5.6.</w:t>
      </w:r>
      <w:r w:rsidR="0097009E" w:rsidRPr="00A54E37">
        <w:rPr>
          <w:rFonts w:ascii="Times New Roman" w:eastAsia="Times New Roman" w:hAnsi="Times New Roman" w:cs="Times New Roman"/>
          <w:sz w:val="24"/>
          <w:szCs w:val="24"/>
          <w:lang w:eastAsia="ru-RU"/>
        </w:rPr>
        <w:t>2</w:t>
      </w:r>
      <w:r w:rsidRPr="00A54E37">
        <w:rPr>
          <w:rFonts w:ascii="Times New Roman" w:eastAsia="Times New Roman" w:hAnsi="Times New Roman" w:cs="Times New Roman"/>
          <w:sz w:val="24"/>
          <w:szCs w:val="24"/>
          <w:lang w:eastAsia="ru-RU"/>
        </w:rPr>
        <w:t>.</w:t>
      </w:r>
      <w:r w:rsidR="006D2097" w:rsidRPr="00A54E37">
        <w:rPr>
          <w:rFonts w:ascii="Times New Roman" w:eastAsia="Times New Roman" w:hAnsi="Times New Roman" w:cs="Times New Roman"/>
          <w:sz w:val="24"/>
          <w:szCs w:val="24"/>
          <w:lang w:eastAsia="ru-RU"/>
        </w:rPr>
        <w:t xml:space="preserve"> </w:t>
      </w:r>
      <w:r w:rsidR="00F75D03" w:rsidRPr="00A54E37">
        <w:rPr>
          <w:rFonts w:ascii="Times New Roman" w:eastAsia="Times New Roman" w:hAnsi="Times New Roman" w:cs="Times New Roman"/>
          <w:sz w:val="24"/>
          <w:szCs w:val="24"/>
          <w:lang w:eastAsia="ru-RU"/>
        </w:rPr>
        <w:t>неисполнени</w:t>
      </w:r>
      <w:r w:rsidR="006D2097" w:rsidRPr="00A54E37">
        <w:rPr>
          <w:rFonts w:ascii="Times New Roman" w:eastAsia="Times New Roman" w:hAnsi="Times New Roman" w:cs="Times New Roman"/>
          <w:sz w:val="24"/>
          <w:szCs w:val="24"/>
          <w:lang w:eastAsia="ru-RU"/>
        </w:rPr>
        <w:t>я</w:t>
      </w:r>
      <w:r w:rsidR="00F75D03" w:rsidRPr="00A54E37">
        <w:rPr>
          <w:rFonts w:ascii="Times New Roman" w:eastAsia="Times New Roman" w:hAnsi="Times New Roman" w:cs="Times New Roman"/>
          <w:sz w:val="24"/>
          <w:szCs w:val="24"/>
          <w:lang w:eastAsia="ru-RU"/>
        </w:rPr>
        <w:t xml:space="preserve"> членом Ассоциации предписания органов государственного строительного надзора при строительстве, реконструкции, сносе объектов капитального строительства, повторного в течение одного года </w:t>
      </w:r>
      <w:r w:rsidR="000B5B1D" w:rsidRPr="00A54E37">
        <w:rPr>
          <w:rFonts w:ascii="Times New Roman" w:eastAsia="Times New Roman" w:hAnsi="Times New Roman" w:cs="Times New Roman"/>
          <w:sz w:val="24"/>
          <w:szCs w:val="24"/>
          <w:lang w:eastAsia="ru-RU"/>
        </w:rPr>
        <w:t xml:space="preserve">или грубого </w:t>
      </w:r>
      <w:r w:rsidR="00F75D03" w:rsidRPr="00A54E37">
        <w:rPr>
          <w:rFonts w:ascii="Times New Roman" w:eastAsia="Times New Roman" w:hAnsi="Times New Roman" w:cs="Times New Roman"/>
          <w:sz w:val="24"/>
          <w:szCs w:val="24"/>
          <w:lang w:eastAsia="ru-RU"/>
        </w:rPr>
        <w:t>нарушения членом Ассоциации требований законодательства Российской Федерации о градостроительной деятельности, о техническом регулировании, требований, установленных в стандартах на процессы выполнения работ по строительству, реконструкции, капитальному ремонту, сносу объектов капитального строительства, утвержденных Национальным объединением саморегулируемых организаций, основанных на членстве лиц, осуществляющих строительство, договоров строительного подряда, подряда на осуществление сноса, заключенным с использованием конкурентных способов заключения договоров,</w:t>
      </w:r>
      <w:r w:rsidR="00E87560" w:rsidRPr="00A54E37">
        <w:rPr>
          <w:rFonts w:ascii="Times New Roman" w:eastAsia="Times New Roman" w:hAnsi="Times New Roman" w:cs="Times New Roman"/>
          <w:sz w:val="24"/>
          <w:szCs w:val="24"/>
          <w:lang w:eastAsia="ru-RU"/>
        </w:rPr>
        <w:t xml:space="preserve"> условий членства в Ассоциации и (или) иных внутренних документов</w:t>
      </w:r>
      <w:r w:rsidR="00F75D03" w:rsidRPr="00A54E37">
        <w:rPr>
          <w:rFonts w:ascii="Times New Roman" w:eastAsia="Times New Roman" w:hAnsi="Times New Roman" w:cs="Times New Roman"/>
          <w:sz w:val="24"/>
          <w:szCs w:val="24"/>
          <w:lang w:eastAsia="ru-RU"/>
        </w:rPr>
        <w:t>;</w:t>
      </w:r>
    </w:p>
    <w:p w14:paraId="6B3B1C99" w14:textId="77777777" w:rsidR="000B5B1D" w:rsidRPr="00A54E37" w:rsidRDefault="006259AA" w:rsidP="00E21EE7">
      <w:pPr>
        <w:spacing w:after="0"/>
        <w:ind w:firstLine="720"/>
        <w:jc w:val="both"/>
        <w:rPr>
          <w:rFonts w:ascii="Times New Roman" w:eastAsia="Times New Roman" w:hAnsi="Times New Roman" w:cs="Times New Roman"/>
          <w:sz w:val="24"/>
          <w:szCs w:val="24"/>
          <w:lang w:eastAsia="ru-RU"/>
        </w:rPr>
      </w:pPr>
      <w:r w:rsidRPr="00A54E37">
        <w:rPr>
          <w:rFonts w:ascii="Times New Roman" w:eastAsia="Times New Roman" w:hAnsi="Times New Roman" w:cs="Times New Roman"/>
          <w:sz w:val="24"/>
          <w:szCs w:val="24"/>
          <w:lang w:eastAsia="ru-RU"/>
        </w:rPr>
        <w:t>5.6.</w:t>
      </w:r>
      <w:r w:rsidR="0097009E" w:rsidRPr="00A54E37">
        <w:rPr>
          <w:rFonts w:ascii="Times New Roman" w:eastAsia="Times New Roman" w:hAnsi="Times New Roman" w:cs="Times New Roman"/>
          <w:sz w:val="24"/>
          <w:szCs w:val="24"/>
          <w:lang w:eastAsia="ru-RU"/>
        </w:rPr>
        <w:t>3</w:t>
      </w:r>
      <w:r w:rsidRPr="00A54E37">
        <w:rPr>
          <w:rFonts w:ascii="Times New Roman" w:eastAsia="Times New Roman" w:hAnsi="Times New Roman" w:cs="Times New Roman"/>
          <w:sz w:val="24"/>
          <w:szCs w:val="24"/>
          <w:lang w:eastAsia="ru-RU"/>
        </w:rPr>
        <w:t xml:space="preserve">. </w:t>
      </w:r>
      <w:r w:rsidR="000B5B1D" w:rsidRPr="00A54E37">
        <w:rPr>
          <w:rFonts w:ascii="Times New Roman" w:eastAsia="Times New Roman" w:hAnsi="Times New Roman" w:cs="Times New Roman"/>
          <w:sz w:val="24"/>
          <w:szCs w:val="24"/>
          <w:lang w:eastAsia="ru-RU"/>
        </w:rPr>
        <w:t>несоблюдени</w:t>
      </w:r>
      <w:r w:rsidR="00E87560" w:rsidRPr="00A54E37">
        <w:rPr>
          <w:rFonts w:ascii="Times New Roman" w:eastAsia="Times New Roman" w:hAnsi="Times New Roman" w:cs="Times New Roman"/>
          <w:sz w:val="24"/>
          <w:szCs w:val="24"/>
          <w:lang w:eastAsia="ru-RU"/>
        </w:rPr>
        <w:t>я</w:t>
      </w:r>
      <w:r w:rsidR="000B5B1D" w:rsidRPr="00A54E37">
        <w:rPr>
          <w:rFonts w:ascii="Times New Roman" w:eastAsia="Times New Roman" w:hAnsi="Times New Roman" w:cs="Times New Roman"/>
          <w:sz w:val="24"/>
          <w:szCs w:val="24"/>
          <w:lang w:eastAsia="ru-RU"/>
        </w:rPr>
        <w:t xml:space="preserve"> членом Ассоциации требований технических регламентов, повлекш</w:t>
      </w:r>
      <w:r w:rsidRPr="00A54E37">
        <w:rPr>
          <w:rFonts w:ascii="Times New Roman" w:eastAsia="Times New Roman" w:hAnsi="Times New Roman" w:cs="Times New Roman"/>
          <w:sz w:val="24"/>
          <w:szCs w:val="24"/>
          <w:lang w:eastAsia="ru-RU"/>
        </w:rPr>
        <w:t>его</w:t>
      </w:r>
      <w:r w:rsidR="000B5B1D" w:rsidRPr="00A54E37">
        <w:rPr>
          <w:rFonts w:ascii="Times New Roman" w:eastAsia="Times New Roman" w:hAnsi="Times New Roman" w:cs="Times New Roman"/>
          <w:sz w:val="24"/>
          <w:szCs w:val="24"/>
          <w:lang w:eastAsia="ru-RU"/>
        </w:rPr>
        <w:t xml:space="preserve"> за собой причинение вреда;</w:t>
      </w:r>
    </w:p>
    <w:p w14:paraId="55C51463" w14:textId="77777777" w:rsidR="000B5B1D" w:rsidRPr="00A54E37" w:rsidRDefault="006259AA" w:rsidP="00E21EE7">
      <w:pPr>
        <w:spacing w:after="0"/>
        <w:ind w:firstLine="720"/>
        <w:jc w:val="both"/>
        <w:rPr>
          <w:rFonts w:ascii="Times New Roman" w:eastAsia="Times New Roman" w:hAnsi="Times New Roman" w:cs="Times New Roman"/>
          <w:sz w:val="24"/>
          <w:szCs w:val="24"/>
          <w:lang w:eastAsia="ru-RU"/>
        </w:rPr>
      </w:pPr>
      <w:r w:rsidRPr="00A54E37">
        <w:rPr>
          <w:rFonts w:ascii="Times New Roman" w:eastAsia="Times New Roman" w:hAnsi="Times New Roman" w:cs="Times New Roman"/>
          <w:sz w:val="24"/>
          <w:szCs w:val="24"/>
          <w:lang w:eastAsia="ru-RU"/>
        </w:rPr>
        <w:t>5.6.</w:t>
      </w:r>
      <w:r w:rsidR="0097009E" w:rsidRPr="00A54E37">
        <w:rPr>
          <w:rFonts w:ascii="Times New Roman" w:eastAsia="Times New Roman" w:hAnsi="Times New Roman" w:cs="Times New Roman"/>
          <w:sz w:val="24"/>
          <w:szCs w:val="24"/>
          <w:lang w:eastAsia="ru-RU"/>
        </w:rPr>
        <w:t>4</w:t>
      </w:r>
      <w:r w:rsidRPr="00A54E37">
        <w:rPr>
          <w:rFonts w:ascii="Times New Roman" w:eastAsia="Times New Roman" w:hAnsi="Times New Roman" w:cs="Times New Roman"/>
          <w:sz w:val="24"/>
          <w:szCs w:val="24"/>
          <w:lang w:eastAsia="ru-RU"/>
        </w:rPr>
        <w:t>.</w:t>
      </w:r>
      <w:r w:rsidR="000B5B1D" w:rsidRPr="00A54E37">
        <w:rPr>
          <w:rFonts w:ascii="Times New Roman" w:eastAsia="Times New Roman" w:hAnsi="Times New Roman" w:cs="Times New Roman"/>
          <w:sz w:val="24"/>
          <w:szCs w:val="24"/>
          <w:lang w:eastAsia="ru-RU"/>
        </w:rPr>
        <w:t xml:space="preserve"> однократно</w:t>
      </w:r>
      <w:r w:rsidRPr="00A54E37">
        <w:rPr>
          <w:rFonts w:ascii="Times New Roman" w:eastAsia="Times New Roman" w:hAnsi="Times New Roman" w:cs="Times New Roman"/>
          <w:sz w:val="24"/>
          <w:szCs w:val="24"/>
          <w:lang w:eastAsia="ru-RU"/>
        </w:rPr>
        <w:t>го</w:t>
      </w:r>
      <w:r w:rsidR="000B5B1D" w:rsidRPr="00A54E37">
        <w:rPr>
          <w:rFonts w:ascii="Times New Roman" w:eastAsia="Times New Roman" w:hAnsi="Times New Roman" w:cs="Times New Roman"/>
          <w:sz w:val="24"/>
          <w:szCs w:val="24"/>
          <w:lang w:eastAsia="ru-RU"/>
        </w:rPr>
        <w:t xml:space="preserve">  нарушени</w:t>
      </w:r>
      <w:r w:rsidRPr="00A54E37">
        <w:rPr>
          <w:rFonts w:ascii="Times New Roman" w:eastAsia="Times New Roman" w:hAnsi="Times New Roman" w:cs="Times New Roman"/>
          <w:sz w:val="24"/>
          <w:szCs w:val="24"/>
          <w:lang w:eastAsia="ru-RU"/>
        </w:rPr>
        <w:t>я</w:t>
      </w:r>
      <w:r w:rsidR="000B5B1D" w:rsidRPr="00A54E37">
        <w:rPr>
          <w:rFonts w:ascii="Times New Roman" w:eastAsia="Times New Roman" w:hAnsi="Times New Roman" w:cs="Times New Roman"/>
          <w:sz w:val="24"/>
          <w:szCs w:val="24"/>
          <w:lang w:eastAsia="ru-RU"/>
        </w:rPr>
        <w:t>,  допущенно</w:t>
      </w:r>
      <w:r w:rsidRPr="00A54E37">
        <w:rPr>
          <w:rFonts w:ascii="Times New Roman" w:eastAsia="Times New Roman" w:hAnsi="Times New Roman" w:cs="Times New Roman"/>
          <w:sz w:val="24"/>
          <w:szCs w:val="24"/>
          <w:lang w:eastAsia="ru-RU"/>
        </w:rPr>
        <w:t>го</w:t>
      </w:r>
      <w:r w:rsidR="000B5B1D" w:rsidRPr="00A54E37">
        <w:rPr>
          <w:rFonts w:ascii="Times New Roman" w:eastAsia="Times New Roman" w:hAnsi="Times New Roman" w:cs="Times New Roman"/>
          <w:sz w:val="24"/>
          <w:szCs w:val="24"/>
          <w:lang w:eastAsia="ru-RU"/>
        </w:rPr>
        <w:t xml:space="preserve"> членом Ассоциации, следствием  которого  стало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здания, сооружения, из компенсационного фонда возмещения вреда Ассоциации или возмещение ущерба, причиненного вследствие неисполнения или ненадлежащего исполнения членом обязательств по договору строительного подряда, договору подряда на осуществление сноса, заключенным с использованием конкурентных способов заключения договора, из компенсационного фонда обеспечения договорных обязательств Ассоциации.</w:t>
      </w:r>
    </w:p>
    <w:p w14:paraId="04AC0F15" w14:textId="77777777" w:rsidR="00BE516F" w:rsidRPr="00A54E37" w:rsidRDefault="004760A2" w:rsidP="00BE516F">
      <w:pPr>
        <w:spacing w:after="0"/>
        <w:ind w:firstLine="709"/>
        <w:jc w:val="both"/>
        <w:rPr>
          <w:rFonts w:ascii="Times New Roman" w:eastAsia="Times New Roman" w:hAnsi="Times New Roman" w:cs="Times New Roman"/>
          <w:sz w:val="24"/>
          <w:szCs w:val="24"/>
          <w:lang w:eastAsia="ru-RU"/>
        </w:rPr>
      </w:pPr>
      <w:r w:rsidRPr="00A54E37">
        <w:rPr>
          <w:rFonts w:ascii="Times New Roman" w:eastAsia="Times New Roman" w:hAnsi="Times New Roman" w:cs="Times New Roman"/>
          <w:sz w:val="24"/>
          <w:szCs w:val="24"/>
          <w:lang w:eastAsia="ru-RU"/>
        </w:rPr>
        <w:t>5.6.</w:t>
      </w:r>
      <w:r w:rsidR="0097009E" w:rsidRPr="00A54E37">
        <w:rPr>
          <w:rFonts w:ascii="Times New Roman" w:eastAsia="Times New Roman" w:hAnsi="Times New Roman" w:cs="Times New Roman"/>
          <w:sz w:val="24"/>
          <w:szCs w:val="24"/>
          <w:lang w:eastAsia="ru-RU"/>
        </w:rPr>
        <w:t>5</w:t>
      </w:r>
      <w:r w:rsidRPr="00A54E37">
        <w:rPr>
          <w:rFonts w:ascii="Times New Roman" w:eastAsia="Times New Roman" w:hAnsi="Times New Roman" w:cs="Times New Roman"/>
          <w:sz w:val="24"/>
          <w:szCs w:val="24"/>
          <w:lang w:eastAsia="ru-RU"/>
        </w:rPr>
        <w:t>.</w:t>
      </w:r>
      <w:r w:rsidR="006B388B" w:rsidRPr="00A54E37">
        <w:rPr>
          <w:rFonts w:ascii="Times New Roman" w:eastAsia="Times New Roman" w:hAnsi="Times New Roman" w:cs="Times New Roman"/>
          <w:sz w:val="24"/>
          <w:szCs w:val="24"/>
          <w:lang w:eastAsia="ru-RU"/>
        </w:rPr>
        <w:t xml:space="preserve"> при наличии </w:t>
      </w:r>
      <w:r w:rsidRPr="00A54E37">
        <w:rPr>
          <w:rFonts w:ascii="Times New Roman" w:eastAsia="Times New Roman" w:hAnsi="Times New Roman" w:cs="Times New Roman"/>
          <w:sz w:val="24"/>
          <w:szCs w:val="24"/>
          <w:lang w:eastAsia="ru-RU"/>
        </w:rPr>
        <w:t xml:space="preserve">объективных оснований, свидетельствующих о том, что продолжение членства в Ассоциации юридическим лицом или индивидуальным предпринимателем </w:t>
      </w:r>
      <w:r w:rsidR="006B388B" w:rsidRPr="00A54E37">
        <w:rPr>
          <w:rFonts w:ascii="Times New Roman" w:eastAsia="Times New Roman" w:hAnsi="Times New Roman" w:cs="Times New Roman"/>
          <w:sz w:val="24"/>
          <w:szCs w:val="24"/>
          <w:lang w:eastAsia="ru-RU"/>
        </w:rPr>
        <w:t xml:space="preserve">нарушает Устав, правила членства в Ассоциации или внутренние документы Ассоциации,  </w:t>
      </w:r>
      <w:r w:rsidR="00B94572" w:rsidRPr="00A54E37">
        <w:rPr>
          <w:rFonts w:ascii="Times New Roman" w:eastAsia="Times New Roman" w:hAnsi="Times New Roman" w:cs="Times New Roman"/>
          <w:sz w:val="24"/>
          <w:szCs w:val="24"/>
          <w:lang w:eastAsia="ru-RU"/>
        </w:rPr>
        <w:t>противоречит</w:t>
      </w:r>
      <w:r w:rsidRPr="00A54E37">
        <w:rPr>
          <w:rFonts w:ascii="Times New Roman" w:eastAsia="Times New Roman" w:hAnsi="Times New Roman" w:cs="Times New Roman"/>
          <w:sz w:val="24"/>
          <w:szCs w:val="24"/>
          <w:lang w:eastAsia="ru-RU"/>
        </w:rPr>
        <w:t xml:space="preserve"> целям деятельности Ассоциации</w:t>
      </w:r>
      <w:r w:rsidR="00B94572" w:rsidRPr="00A54E37">
        <w:rPr>
          <w:rFonts w:ascii="Times New Roman" w:eastAsia="Times New Roman" w:hAnsi="Times New Roman" w:cs="Times New Roman"/>
          <w:sz w:val="24"/>
          <w:szCs w:val="24"/>
          <w:lang w:eastAsia="ru-RU"/>
        </w:rPr>
        <w:t>, закрепленн</w:t>
      </w:r>
      <w:r w:rsidR="001477F2" w:rsidRPr="00A54E37">
        <w:rPr>
          <w:rFonts w:ascii="Times New Roman" w:eastAsia="Times New Roman" w:hAnsi="Times New Roman" w:cs="Times New Roman"/>
          <w:sz w:val="24"/>
          <w:szCs w:val="24"/>
          <w:lang w:eastAsia="ru-RU"/>
        </w:rPr>
        <w:t>ы</w:t>
      </w:r>
      <w:r w:rsidR="00B94572" w:rsidRPr="00A54E37">
        <w:rPr>
          <w:rFonts w:ascii="Times New Roman" w:eastAsia="Times New Roman" w:hAnsi="Times New Roman" w:cs="Times New Roman"/>
          <w:sz w:val="24"/>
          <w:szCs w:val="24"/>
          <w:lang w:eastAsia="ru-RU"/>
        </w:rPr>
        <w:t xml:space="preserve">м в Уставе Ассоциации, </w:t>
      </w:r>
      <w:r w:rsidRPr="00A54E37">
        <w:rPr>
          <w:rFonts w:ascii="Times New Roman" w:eastAsia="Times New Roman" w:hAnsi="Times New Roman" w:cs="Times New Roman"/>
          <w:sz w:val="24"/>
          <w:szCs w:val="24"/>
          <w:lang w:eastAsia="ru-RU"/>
        </w:rPr>
        <w:t>и создает угрозу причинения вреда</w:t>
      </w:r>
      <w:r w:rsidR="006B388B" w:rsidRPr="00A54E37">
        <w:rPr>
          <w:rFonts w:ascii="Times New Roman" w:eastAsia="Times New Roman" w:hAnsi="Times New Roman" w:cs="Times New Roman"/>
          <w:sz w:val="24"/>
          <w:szCs w:val="24"/>
          <w:lang w:eastAsia="ru-RU"/>
        </w:rPr>
        <w:t>.</w:t>
      </w:r>
    </w:p>
    <w:p w14:paraId="57CB486F" w14:textId="77777777" w:rsidR="007D2879" w:rsidRPr="00A54E37" w:rsidRDefault="004760A2" w:rsidP="00E21EE7">
      <w:pPr>
        <w:spacing w:after="0"/>
        <w:ind w:firstLine="709"/>
        <w:jc w:val="both"/>
        <w:rPr>
          <w:rFonts w:ascii="Times New Roman" w:eastAsia="Times New Roman" w:hAnsi="Times New Roman" w:cs="Times New Roman"/>
          <w:sz w:val="24"/>
          <w:szCs w:val="24"/>
          <w:lang w:eastAsia="ru-RU"/>
        </w:rPr>
      </w:pPr>
      <w:r w:rsidRPr="00A54E37">
        <w:rPr>
          <w:rFonts w:ascii="Times New Roman" w:eastAsia="Times New Roman" w:hAnsi="Times New Roman" w:cs="Times New Roman"/>
          <w:sz w:val="24"/>
          <w:szCs w:val="24"/>
          <w:lang w:eastAsia="ru-RU"/>
        </w:rPr>
        <w:t>5.7. Рекомендация об исключении лица из членов Ассоциации по пункту 5.6.</w:t>
      </w:r>
      <w:r w:rsidR="0031422E" w:rsidRPr="00A54E37">
        <w:rPr>
          <w:rFonts w:ascii="Times New Roman" w:eastAsia="Times New Roman" w:hAnsi="Times New Roman" w:cs="Times New Roman"/>
          <w:sz w:val="24"/>
          <w:szCs w:val="24"/>
          <w:lang w:eastAsia="ru-RU"/>
        </w:rPr>
        <w:t>5</w:t>
      </w:r>
      <w:r w:rsidRPr="00A54E37">
        <w:rPr>
          <w:rFonts w:ascii="Times New Roman" w:eastAsia="Times New Roman" w:hAnsi="Times New Roman" w:cs="Times New Roman"/>
          <w:sz w:val="24"/>
          <w:szCs w:val="24"/>
          <w:lang w:eastAsia="ru-RU"/>
        </w:rPr>
        <w:t xml:space="preserve"> настоящего Положения может применяться </w:t>
      </w:r>
      <w:r w:rsidR="0031422E" w:rsidRPr="00A54E37">
        <w:rPr>
          <w:rFonts w:ascii="Times New Roman" w:eastAsia="Times New Roman" w:hAnsi="Times New Roman" w:cs="Times New Roman"/>
          <w:sz w:val="24"/>
          <w:szCs w:val="24"/>
          <w:lang w:eastAsia="ru-RU"/>
        </w:rPr>
        <w:t>к члену Ассоциации, не исполнившему меру дисциплинарного воздействия в виде предписания или к члену Ассоциации, в отношении которого применена мера воздействия в виде предупреждения или приостановления права</w:t>
      </w:r>
      <w:r w:rsidR="00B94572" w:rsidRPr="00A54E37">
        <w:rPr>
          <w:rFonts w:ascii="Times New Roman" w:eastAsia="Times New Roman" w:hAnsi="Times New Roman" w:cs="Times New Roman"/>
          <w:sz w:val="24"/>
          <w:szCs w:val="24"/>
          <w:lang w:eastAsia="ru-RU"/>
        </w:rPr>
        <w:t>.</w:t>
      </w:r>
    </w:p>
    <w:p w14:paraId="2CA69FD2" w14:textId="77777777" w:rsidR="00403EFF" w:rsidRPr="00A54E37" w:rsidRDefault="006C0564" w:rsidP="00E21EE7">
      <w:pPr>
        <w:suppressAutoHyphens w:val="0"/>
        <w:spacing w:after="0"/>
        <w:ind w:firstLine="709"/>
        <w:jc w:val="both"/>
        <w:rPr>
          <w:rFonts w:ascii="Times New Roman" w:eastAsia="Times New Roman" w:hAnsi="Times New Roman" w:cs="Times New Roman"/>
          <w:sz w:val="24"/>
          <w:szCs w:val="24"/>
          <w:lang w:eastAsia="ru-RU"/>
        </w:rPr>
      </w:pPr>
      <w:r w:rsidRPr="00A54E37">
        <w:rPr>
          <w:rFonts w:ascii="Times New Roman" w:eastAsia="Times New Roman" w:hAnsi="Times New Roman" w:cs="Times New Roman"/>
          <w:sz w:val="24"/>
          <w:szCs w:val="24"/>
          <w:lang w:eastAsia="ru-RU"/>
        </w:rPr>
        <w:t>5.</w:t>
      </w:r>
      <w:r w:rsidR="00DC6396" w:rsidRPr="00A54E37">
        <w:rPr>
          <w:rFonts w:ascii="Times New Roman" w:eastAsia="Times New Roman" w:hAnsi="Times New Roman" w:cs="Times New Roman"/>
          <w:sz w:val="24"/>
          <w:szCs w:val="24"/>
          <w:lang w:eastAsia="ru-RU"/>
        </w:rPr>
        <w:t>8</w:t>
      </w:r>
      <w:r w:rsidRPr="00A54E37">
        <w:rPr>
          <w:rFonts w:ascii="Times New Roman" w:eastAsia="Times New Roman" w:hAnsi="Times New Roman" w:cs="Times New Roman"/>
          <w:sz w:val="24"/>
          <w:szCs w:val="24"/>
          <w:lang w:eastAsia="ru-RU"/>
        </w:rPr>
        <w:t xml:space="preserve">. </w:t>
      </w:r>
      <w:r w:rsidR="00C64690" w:rsidRPr="00A54E37">
        <w:rPr>
          <w:rFonts w:ascii="Times New Roman" w:eastAsia="Times New Roman" w:hAnsi="Times New Roman" w:cs="Times New Roman"/>
          <w:sz w:val="24"/>
          <w:szCs w:val="24"/>
          <w:lang w:eastAsia="ru-RU"/>
        </w:rPr>
        <w:t>Исключение из членов Ассоциации</w:t>
      </w:r>
      <w:r w:rsidR="00403EFF" w:rsidRPr="00A54E37">
        <w:rPr>
          <w:rFonts w:ascii="Times New Roman" w:eastAsia="Times New Roman" w:hAnsi="Times New Roman" w:cs="Times New Roman"/>
          <w:sz w:val="24"/>
          <w:szCs w:val="24"/>
          <w:lang w:eastAsia="ru-RU"/>
        </w:rPr>
        <w:t xml:space="preserve"> применя</w:t>
      </w:r>
      <w:r w:rsidR="003D11F6" w:rsidRPr="00A54E37">
        <w:rPr>
          <w:rFonts w:ascii="Times New Roman" w:eastAsia="Times New Roman" w:hAnsi="Times New Roman" w:cs="Times New Roman"/>
          <w:sz w:val="24"/>
          <w:szCs w:val="24"/>
          <w:lang w:eastAsia="ru-RU"/>
        </w:rPr>
        <w:t>е</w:t>
      </w:r>
      <w:r w:rsidR="00403EFF" w:rsidRPr="00A54E37">
        <w:rPr>
          <w:rFonts w:ascii="Times New Roman" w:eastAsia="Times New Roman" w:hAnsi="Times New Roman" w:cs="Times New Roman"/>
          <w:sz w:val="24"/>
          <w:szCs w:val="24"/>
          <w:lang w:eastAsia="ru-RU"/>
        </w:rPr>
        <w:t>тся в случа</w:t>
      </w:r>
      <w:r w:rsidR="00DC6396" w:rsidRPr="00A54E37">
        <w:rPr>
          <w:rFonts w:ascii="Times New Roman" w:eastAsia="Times New Roman" w:hAnsi="Times New Roman" w:cs="Times New Roman"/>
          <w:sz w:val="24"/>
          <w:szCs w:val="24"/>
          <w:lang w:eastAsia="ru-RU"/>
        </w:rPr>
        <w:t>е</w:t>
      </w:r>
      <w:r w:rsidR="00403EFF" w:rsidRPr="00A54E37">
        <w:rPr>
          <w:rFonts w:ascii="Times New Roman" w:eastAsia="Times New Roman" w:hAnsi="Times New Roman" w:cs="Times New Roman"/>
          <w:sz w:val="24"/>
          <w:szCs w:val="24"/>
          <w:lang w:eastAsia="ru-RU"/>
        </w:rPr>
        <w:t>:</w:t>
      </w:r>
    </w:p>
    <w:p w14:paraId="0F4DF86F" w14:textId="77777777" w:rsidR="00CB3526" w:rsidRPr="00A54E37" w:rsidRDefault="00262562" w:rsidP="00E21EE7">
      <w:pPr>
        <w:spacing w:after="0"/>
        <w:ind w:firstLine="720"/>
        <w:jc w:val="both"/>
        <w:rPr>
          <w:rFonts w:ascii="Times New Roman" w:eastAsia="Times New Roman" w:hAnsi="Times New Roman" w:cs="Times New Roman"/>
          <w:sz w:val="24"/>
          <w:szCs w:val="24"/>
          <w:lang w:eastAsia="ru-RU"/>
        </w:rPr>
      </w:pPr>
      <w:r w:rsidRPr="00A54E37">
        <w:rPr>
          <w:rFonts w:ascii="Times New Roman" w:eastAsia="Times New Roman" w:hAnsi="Times New Roman" w:cs="Times New Roman"/>
          <w:sz w:val="24"/>
          <w:szCs w:val="24"/>
          <w:lang w:eastAsia="ru-RU"/>
        </w:rPr>
        <w:t>5.8.1.</w:t>
      </w:r>
      <w:r w:rsidR="00CB3526" w:rsidRPr="00A54E37">
        <w:rPr>
          <w:rFonts w:ascii="Times New Roman" w:eastAsia="Times New Roman" w:hAnsi="Times New Roman" w:cs="Times New Roman"/>
          <w:sz w:val="24"/>
          <w:szCs w:val="24"/>
          <w:lang w:eastAsia="ru-RU"/>
        </w:rPr>
        <w:t xml:space="preserve"> неисполнени</w:t>
      </w:r>
      <w:r w:rsidR="00DC6396" w:rsidRPr="00A54E37">
        <w:rPr>
          <w:rFonts w:ascii="Times New Roman" w:eastAsia="Times New Roman" w:hAnsi="Times New Roman" w:cs="Times New Roman"/>
          <w:sz w:val="24"/>
          <w:szCs w:val="24"/>
          <w:lang w:eastAsia="ru-RU"/>
        </w:rPr>
        <w:t>я</w:t>
      </w:r>
      <w:r w:rsidR="00CB3526" w:rsidRPr="00A54E37">
        <w:rPr>
          <w:rFonts w:ascii="Times New Roman" w:eastAsia="Times New Roman" w:hAnsi="Times New Roman" w:cs="Times New Roman"/>
          <w:sz w:val="24"/>
          <w:szCs w:val="24"/>
          <w:lang w:eastAsia="ru-RU"/>
        </w:rPr>
        <w:t xml:space="preserve"> два и более раз в течение одного года предписаний органов государственного строительного надзора при строительстве, реконструкции объектов капитального строительства;</w:t>
      </w:r>
    </w:p>
    <w:p w14:paraId="3D407631" w14:textId="77777777" w:rsidR="00CB3526" w:rsidRPr="00A54E37" w:rsidRDefault="00262562" w:rsidP="00E21EE7">
      <w:pPr>
        <w:spacing w:after="0"/>
        <w:ind w:firstLine="720"/>
        <w:jc w:val="both"/>
        <w:rPr>
          <w:rFonts w:ascii="Times New Roman" w:eastAsia="Times New Roman" w:hAnsi="Times New Roman" w:cs="Times New Roman"/>
          <w:sz w:val="24"/>
          <w:szCs w:val="24"/>
          <w:lang w:eastAsia="ru-RU"/>
        </w:rPr>
      </w:pPr>
      <w:r w:rsidRPr="00A54E37">
        <w:rPr>
          <w:rFonts w:ascii="Times New Roman" w:eastAsia="Times New Roman" w:hAnsi="Times New Roman" w:cs="Times New Roman"/>
          <w:sz w:val="24"/>
          <w:szCs w:val="24"/>
          <w:lang w:eastAsia="ru-RU"/>
        </w:rPr>
        <w:t>5.8.2.</w:t>
      </w:r>
      <w:r w:rsidR="00CB3526" w:rsidRPr="00A54E37">
        <w:rPr>
          <w:rFonts w:ascii="Times New Roman" w:eastAsia="Times New Roman" w:hAnsi="Times New Roman" w:cs="Times New Roman"/>
          <w:sz w:val="24"/>
          <w:szCs w:val="24"/>
          <w:lang w:eastAsia="ru-RU"/>
        </w:rPr>
        <w:t xml:space="preserve"> несоблюдени</w:t>
      </w:r>
      <w:r w:rsidR="00DC6396" w:rsidRPr="00A54E37">
        <w:rPr>
          <w:rFonts w:ascii="Times New Roman" w:eastAsia="Times New Roman" w:hAnsi="Times New Roman" w:cs="Times New Roman"/>
          <w:sz w:val="24"/>
          <w:szCs w:val="24"/>
          <w:lang w:eastAsia="ru-RU"/>
        </w:rPr>
        <w:t>я</w:t>
      </w:r>
      <w:r w:rsidR="00CB3526" w:rsidRPr="00A54E37">
        <w:rPr>
          <w:rFonts w:ascii="Times New Roman" w:eastAsia="Times New Roman" w:hAnsi="Times New Roman" w:cs="Times New Roman"/>
          <w:sz w:val="24"/>
          <w:szCs w:val="24"/>
          <w:lang w:eastAsia="ru-RU"/>
        </w:rPr>
        <w:t xml:space="preserve"> членом Ассоциации требований технических регламентов, повлекше</w:t>
      </w:r>
      <w:r w:rsidRPr="00A54E37">
        <w:rPr>
          <w:rFonts w:ascii="Times New Roman" w:eastAsia="Times New Roman" w:hAnsi="Times New Roman" w:cs="Times New Roman"/>
          <w:sz w:val="24"/>
          <w:szCs w:val="24"/>
          <w:lang w:eastAsia="ru-RU"/>
        </w:rPr>
        <w:t>го</w:t>
      </w:r>
      <w:r w:rsidR="00CB3526" w:rsidRPr="00A54E37">
        <w:rPr>
          <w:rFonts w:ascii="Times New Roman" w:eastAsia="Times New Roman" w:hAnsi="Times New Roman" w:cs="Times New Roman"/>
          <w:sz w:val="24"/>
          <w:szCs w:val="24"/>
          <w:lang w:eastAsia="ru-RU"/>
        </w:rPr>
        <w:t xml:space="preserve"> за собой причинение вреда;</w:t>
      </w:r>
    </w:p>
    <w:p w14:paraId="6D0314A8" w14:textId="77777777" w:rsidR="00CB3526" w:rsidRPr="00A54E37" w:rsidRDefault="00262562" w:rsidP="00E21EE7">
      <w:pPr>
        <w:spacing w:after="0"/>
        <w:ind w:firstLine="720"/>
        <w:jc w:val="both"/>
        <w:rPr>
          <w:rFonts w:ascii="Times New Roman" w:eastAsia="Times New Roman" w:hAnsi="Times New Roman" w:cs="Times New Roman"/>
          <w:sz w:val="24"/>
          <w:szCs w:val="24"/>
          <w:lang w:eastAsia="ru-RU"/>
        </w:rPr>
      </w:pPr>
      <w:r w:rsidRPr="00A54E37">
        <w:rPr>
          <w:rFonts w:ascii="Times New Roman" w:eastAsia="Times New Roman" w:hAnsi="Times New Roman" w:cs="Times New Roman"/>
          <w:sz w:val="24"/>
          <w:szCs w:val="24"/>
          <w:lang w:eastAsia="ru-RU"/>
        </w:rPr>
        <w:t>5.8.3.</w:t>
      </w:r>
      <w:r w:rsidR="00CB3526" w:rsidRPr="00A54E37">
        <w:rPr>
          <w:rFonts w:ascii="Times New Roman" w:eastAsia="Times New Roman" w:hAnsi="Times New Roman" w:cs="Times New Roman"/>
          <w:sz w:val="24"/>
          <w:szCs w:val="24"/>
          <w:lang w:eastAsia="ru-RU"/>
        </w:rPr>
        <w:t xml:space="preserve"> неоднократно</w:t>
      </w:r>
      <w:r w:rsidR="00DC6396" w:rsidRPr="00A54E37">
        <w:rPr>
          <w:rFonts w:ascii="Times New Roman" w:eastAsia="Times New Roman" w:hAnsi="Times New Roman" w:cs="Times New Roman"/>
          <w:sz w:val="24"/>
          <w:szCs w:val="24"/>
          <w:lang w:eastAsia="ru-RU"/>
        </w:rPr>
        <w:t>го</w:t>
      </w:r>
      <w:r w:rsidR="00CB3526" w:rsidRPr="00A54E37">
        <w:rPr>
          <w:rFonts w:ascii="Times New Roman" w:eastAsia="Times New Roman" w:hAnsi="Times New Roman" w:cs="Times New Roman"/>
          <w:sz w:val="24"/>
          <w:szCs w:val="24"/>
          <w:lang w:eastAsia="ru-RU"/>
        </w:rPr>
        <w:t xml:space="preserve"> в течение одного года или грубо</w:t>
      </w:r>
      <w:r w:rsidR="00DC6396" w:rsidRPr="00A54E37">
        <w:rPr>
          <w:rFonts w:ascii="Times New Roman" w:eastAsia="Times New Roman" w:hAnsi="Times New Roman" w:cs="Times New Roman"/>
          <w:sz w:val="24"/>
          <w:szCs w:val="24"/>
          <w:lang w:eastAsia="ru-RU"/>
        </w:rPr>
        <w:t>го</w:t>
      </w:r>
      <w:r w:rsidR="00CB3526" w:rsidRPr="00A54E37">
        <w:rPr>
          <w:rFonts w:ascii="Times New Roman" w:eastAsia="Times New Roman" w:hAnsi="Times New Roman" w:cs="Times New Roman"/>
          <w:sz w:val="24"/>
          <w:szCs w:val="24"/>
          <w:lang w:eastAsia="ru-RU"/>
        </w:rPr>
        <w:t xml:space="preserve"> нарушени</w:t>
      </w:r>
      <w:r w:rsidR="00DC6396" w:rsidRPr="00A54E37">
        <w:rPr>
          <w:rFonts w:ascii="Times New Roman" w:eastAsia="Times New Roman" w:hAnsi="Times New Roman" w:cs="Times New Roman"/>
          <w:sz w:val="24"/>
          <w:szCs w:val="24"/>
          <w:lang w:eastAsia="ru-RU"/>
        </w:rPr>
        <w:t>я</w:t>
      </w:r>
      <w:r w:rsidR="00CB3526" w:rsidRPr="00A54E37">
        <w:rPr>
          <w:rFonts w:ascii="Times New Roman" w:eastAsia="Times New Roman" w:hAnsi="Times New Roman" w:cs="Times New Roman"/>
          <w:sz w:val="24"/>
          <w:szCs w:val="24"/>
          <w:lang w:eastAsia="ru-RU"/>
        </w:rPr>
        <w:t xml:space="preserve"> членом Ассоциации требований законодательства Российской Федерации о градостроительной деятельности, технических регламентов, Положения о </w:t>
      </w:r>
      <w:r w:rsidR="00DC6396" w:rsidRPr="00A54E37">
        <w:rPr>
          <w:rFonts w:ascii="Times New Roman" w:eastAsia="Times New Roman" w:hAnsi="Times New Roman" w:cs="Times New Roman"/>
          <w:sz w:val="24"/>
          <w:szCs w:val="24"/>
          <w:lang w:eastAsia="ru-RU"/>
        </w:rPr>
        <w:t xml:space="preserve">членстве в Ассоциации, Положения </w:t>
      </w:r>
      <w:r w:rsidR="001526E1" w:rsidRPr="00A54E37">
        <w:rPr>
          <w:rFonts w:ascii="Times New Roman" w:eastAsia="Times New Roman" w:hAnsi="Times New Roman" w:cs="Times New Roman"/>
          <w:sz w:val="24"/>
          <w:szCs w:val="24"/>
          <w:lang w:eastAsia="ru-RU"/>
        </w:rPr>
        <w:t xml:space="preserve">о </w:t>
      </w:r>
      <w:r w:rsidR="00CB3526" w:rsidRPr="00A54E37">
        <w:rPr>
          <w:rFonts w:ascii="Times New Roman" w:eastAsia="Times New Roman" w:hAnsi="Times New Roman" w:cs="Times New Roman"/>
          <w:sz w:val="24"/>
          <w:szCs w:val="24"/>
          <w:lang w:eastAsia="ru-RU"/>
        </w:rPr>
        <w:t xml:space="preserve">контроле </w:t>
      </w:r>
      <w:r w:rsidR="00DC6396" w:rsidRPr="00A54E37">
        <w:rPr>
          <w:rFonts w:ascii="Times New Roman" w:eastAsia="Times New Roman" w:hAnsi="Times New Roman" w:cs="Times New Roman"/>
          <w:sz w:val="24"/>
          <w:szCs w:val="24"/>
          <w:lang w:eastAsia="ru-RU"/>
        </w:rPr>
        <w:t xml:space="preserve">Ассоциации </w:t>
      </w:r>
      <w:r w:rsidR="00CB3526" w:rsidRPr="00A54E37">
        <w:rPr>
          <w:rFonts w:ascii="Times New Roman" w:eastAsia="Times New Roman" w:hAnsi="Times New Roman" w:cs="Times New Roman"/>
          <w:sz w:val="24"/>
          <w:szCs w:val="24"/>
          <w:lang w:eastAsia="ru-RU"/>
        </w:rPr>
        <w:t xml:space="preserve">за деятельностью своих членов в части соблюдения ими требований стандартов и правил саморегулируемой организации, условий членства в </w:t>
      </w:r>
      <w:r w:rsidR="00DC6396" w:rsidRPr="00A54E37">
        <w:rPr>
          <w:rFonts w:ascii="Times New Roman" w:eastAsia="Times New Roman" w:hAnsi="Times New Roman" w:cs="Times New Roman"/>
          <w:sz w:val="24"/>
          <w:szCs w:val="24"/>
          <w:lang w:eastAsia="ru-RU"/>
        </w:rPr>
        <w:t>Ассоциации</w:t>
      </w:r>
      <w:r w:rsidR="00CB3526" w:rsidRPr="00A54E37">
        <w:rPr>
          <w:rFonts w:ascii="Times New Roman" w:eastAsia="Times New Roman" w:hAnsi="Times New Roman" w:cs="Times New Roman"/>
          <w:sz w:val="24"/>
          <w:szCs w:val="24"/>
          <w:lang w:eastAsia="ru-RU"/>
        </w:rPr>
        <w:t xml:space="preserve"> и (или) иных внутренних документов;</w:t>
      </w:r>
    </w:p>
    <w:p w14:paraId="2A3C6F96" w14:textId="77777777" w:rsidR="00CB3526" w:rsidRPr="00A54E37" w:rsidRDefault="00262562" w:rsidP="00E21EE7">
      <w:pPr>
        <w:spacing w:after="0"/>
        <w:ind w:firstLine="720"/>
        <w:jc w:val="both"/>
        <w:rPr>
          <w:rFonts w:ascii="Times New Roman" w:eastAsia="Times New Roman" w:hAnsi="Times New Roman" w:cs="Times New Roman"/>
          <w:sz w:val="24"/>
          <w:szCs w:val="24"/>
          <w:lang w:eastAsia="ru-RU"/>
        </w:rPr>
      </w:pPr>
      <w:r w:rsidRPr="00A54E37">
        <w:rPr>
          <w:rFonts w:ascii="Times New Roman" w:eastAsia="Times New Roman" w:hAnsi="Times New Roman" w:cs="Times New Roman"/>
          <w:sz w:val="24"/>
          <w:szCs w:val="24"/>
          <w:lang w:eastAsia="ru-RU"/>
        </w:rPr>
        <w:t>5.8.4.</w:t>
      </w:r>
      <w:r w:rsidR="00CB3526" w:rsidRPr="00A54E37">
        <w:rPr>
          <w:rFonts w:ascii="Times New Roman" w:eastAsia="Times New Roman" w:hAnsi="Times New Roman" w:cs="Times New Roman"/>
          <w:sz w:val="24"/>
          <w:szCs w:val="24"/>
          <w:lang w:eastAsia="ru-RU"/>
        </w:rPr>
        <w:t xml:space="preserve"> однократно</w:t>
      </w:r>
      <w:r w:rsidR="00DC6396" w:rsidRPr="00A54E37">
        <w:rPr>
          <w:rFonts w:ascii="Times New Roman" w:eastAsia="Times New Roman" w:hAnsi="Times New Roman" w:cs="Times New Roman"/>
          <w:sz w:val="24"/>
          <w:szCs w:val="24"/>
          <w:lang w:eastAsia="ru-RU"/>
        </w:rPr>
        <w:t>го</w:t>
      </w:r>
      <w:r w:rsidR="00CB3526" w:rsidRPr="00A54E37">
        <w:rPr>
          <w:rFonts w:ascii="Times New Roman" w:eastAsia="Times New Roman" w:hAnsi="Times New Roman" w:cs="Times New Roman"/>
          <w:sz w:val="24"/>
          <w:szCs w:val="24"/>
          <w:lang w:eastAsia="ru-RU"/>
        </w:rPr>
        <w:t xml:space="preserve">  нарушени</w:t>
      </w:r>
      <w:r w:rsidR="00DC6396" w:rsidRPr="00A54E37">
        <w:rPr>
          <w:rFonts w:ascii="Times New Roman" w:eastAsia="Times New Roman" w:hAnsi="Times New Roman" w:cs="Times New Roman"/>
          <w:sz w:val="24"/>
          <w:szCs w:val="24"/>
          <w:lang w:eastAsia="ru-RU"/>
        </w:rPr>
        <w:t>я</w:t>
      </w:r>
      <w:r w:rsidR="00CB3526" w:rsidRPr="00A54E37">
        <w:rPr>
          <w:rFonts w:ascii="Times New Roman" w:eastAsia="Times New Roman" w:hAnsi="Times New Roman" w:cs="Times New Roman"/>
          <w:sz w:val="24"/>
          <w:szCs w:val="24"/>
          <w:lang w:eastAsia="ru-RU"/>
        </w:rPr>
        <w:t>,  допущенно</w:t>
      </w:r>
      <w:r w:rsidR="00DC6396" w:rsidRPr="00A54E37">
        <w:rPr>
          <w:rFonts w:ascii="Times New Roman" w:eastAsia="Times New Roman" w:hAnsi="Times New Roman" w:cs="Times New Roman"/>
          <w:sz w:val="24"/>
          <w:szCs w:val="24"/>
          <w:lang w:eastAsia="ru-RU"/>
        </w:rPr>
        <w:t>го</w:t>
      </w:r>
      <w:r w:rsidR="00CB3526" w:rsidRPr="00A54E37">
        <w:rPr>
          <w:rFonts w:ascii="Times New Roman" w:eastAsia="Times New Roman" w:hAnsi="Times New Roman" w:cs="Times New Roman"/>
          <w:sz w:val="24"/>
          <w:szCs w:val="24"/>
          <w:lang w:eastAsia="ru-RU"/>
        </w:rPr>
        <w:t xml:space="preserve"> членом Ассоциации, следствием  которого  стало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здания, сооружения, из компенсационного фонда возмещения вреда Ассоциации или возмещение ущерба, причиненного вследствие неисполнения или ненадлежащего исполнения членом обязательств по договору строительного подряда, договору подряда на осуществление сноса, заключенным с использованием конкурентных способов заключения договора, из компенсационного фонда обеспечения договорных обязательств Ассоциации.</w:t>
      </w:r>
    </w:p>
    <w:p w14:paraId="6B919F63" w14:textId="77777777" w:rsidR="00CB3526" w:rsidRPr="00A54E37" w:rsidRDefault="00262562" w:rsidP="00E21EE7">
      <w:pPr>
        <w:spacing w:after="0"/>
        <w:ind w:firstLine="720"/>
        <w:jc w:val="both"/>
        <w:rPr>
          <w:rFonts w:ascii="Times New Roman" w:eastAsia="Times New Roman" w:hAnsi="Times New Roman" w:cs="Times New Roman"/>
          <w:sz w:val="24"/>
          <w:szCs w:val="24"/>
          <w:lang w:eastAsia="ru-RU"/>
        </w:rPr>
      </w:pPr>
      <w:r w:rsidRPr="00A54E37">
        <w:rPr>
          <w:rFonts w:ascii="Times New Roman" w:eastAsia="Times New Roman" w:hAnsi="Times New Roman" w:cs="Times New Roman"/>
          <w:sz w:val="24"/>
          <w:szCs w:val="24"/>
          <w:lang w:eastAsia="ru-RU"/>
        </w:rPr>
        <w:t>5.8.5.</w:t>
      </w:r>
      <w:r w:rsidR="00CB3526" w:rsidRPr="00A54E37">
        <w:rPr>
          <w:rFonts w:ascii="Times New Roman" w:eastAsia="Times New Roman" w:hAnsi="Times New Roman" w:cs="Times New Roman"/>
          <w:sz w:val="24"/>
          <w:szCs w:val="24"/>
          <w:lang w:eastAsia="ru-RU"/>
        </w:rPr>
        <w:t xml:space="preserve"> неоднократно</w:t>
      </w:r>
      <w:r w:rsidR="00DC6396" w:rsidRPr="00A54E37">
        <w:rPr>
          <w:rFonts w:ascii="Times New Roman" w:eastAsia="Times New Roman" w:hAnsi="Times New Roman" w:cs="Times New Roman"/>
          <w:sz w:val="24"/>
          <w:szCs w:val="24"/>
          <w:lang w:eastAsia="ru-RU"/>
        </w:rPr>
        <w:t>го</w:t>
      </w:r>
      <w:r w:rsidR="00CB3526" w:rsidRPr="00A54E37">
        <w:rPr>
          <w:rFonts w:ascii="Times New Roman" w:eastAsia="Times New Roman" w:hAnsi="Times New Roman" w:cs="Times New Roman"/>
          <w:sz w:val="24"/>
          <w:szCs w:val="24"/>
          <w:lang w:eastAsia="ru-RU"/>
        </w:rPr>
        <w:t xml:space="preserve"> нарушени</w:t>
      </w:r>
      <w:r w:rsidR="00DC6396" w:rsidRPr="00A54E37">
        <w:rPr>
          <w:rFonts w:ascii="Times New Roman" w:eastAsia="Times New Roman" w:hAnsi="Times New Roman" w:cs="Times New Roman"/>
          <w:sz w:val="24"/>
          <w:szCs w:val="24"/>
          <w:lang w:eastAsia="ru-RU"/>
        </w:rPr>
        <w:t>я</w:t>
      </w:r>
      <w:r w:rsidR="00CB3526" w:rsidRPr="00A54E37">
        <w:rPr>
          <w:rFonts w:ascii="Times New Roman" w:eastAsia="Times New Roman" w:hAnsi="Times New Roman" w:cs="Times New Roman"/>
          <w:sz w:val="24"/>
          <w:szCs w:val="24"/>
          <w:lang w:eastAsia="ru-RU"/>
        </w:rPr>
        <w:t xml:space="preserve"> в течение одного года срока оплаты членских взносов, неуплата или неоднократное нарушение срока оплаты иных обязательных целевых взносов;</w:t>
      </w:r>
    </w:p>
    <w:p w14:paraId="4C9C8742" w14:textId="77777777" w:rsidR="00CB3526" w:rsidRPr="00A54E37" w:rsidRDefault="00262562" w:rsidP="00E21EE7">
      <w:pPr>
        <w:spacing w:after="0"/>
        <w:ind w:firstLine="720"/>
        <w:jc w:val="both"/>
        <w:rPr>
          <w:rFonts w:ascii="Times New Roman" w:eastAsia="Times New Roman" w:hAnsi="Times New Roman" w:cs="Times New Roman"/>
          <w:sz w:val="24"/>
          <w:szCs w:val="24"/>
          <w:lang w:eastAsia="ru-RU"/>
        </w:rPr>
      </w:pPr>
      <w:r w:rsidRPr="00A54E37">
        <w:rPr>
          <w:rFonts w:ascii="Times New Roman" w:eastAsia="Times New Roman" w:hAnsi="Times New Roman" w:cs="Times New Roman"/>
          <w:sz w:val="24"/>
          <w:szCs w:val="24"/>
          <w:lang w:eastAsia="ru-RU"/>
        </w:rPr>
        <w:t>5.8.6.</w:t>
      </w:r>
      <w:r w:rsidR="00CB3526" w:rsidRPr="00A54E37">
        <w:rPr>
          <w:rFonts w:ascii="Times New Roman" w:eastAsia="Times New Roman" w:hAnsi="Times New Roman" w:cs="Times New Roman"/>
          <w:sz w:val="24"/>
          <w:szCs w:val="24"/>
          <w:lang w:eastAsia="ru-RU"/>
        </w:rPr>
        <w:t xml:space="preserve"> невнесени</w:t>
      </w:r>
      <w:r w:rsidR="00DC6396" w:rsidRPr="00A54E37">
        <w:rPr>
          <w:rFonts w:ascii="Times New Roman" w:eastAsia="Times New Roman" w:hAnsi="Times New Roman" w:cs="Times New Roman"/>
          <w:sz w:val="24"/>
          <w:szCs w:val="24"/>
          <w:lang w:eastAsia="ru-RU"/>
        </w:rPr>
        <w:t>я</w:t>
      </w:r>
      <w:r w:rsidR="00CB3526" w:rsidRPr="00A54E37">
        <w:rPr>
          <w:rFonts w:ascii="Times New Roman" w:eastAsia="Times New Roman" w:hAnsi="Times New Roman" w:cs="Times New Roman"/>
          <w:sz w:val="24"/>
          <w:szCs w:val="24"/>
          <w:lang w:eastAsia="ru-RU"/>
        </w:rPr>
        <w:t xml:space="preserve"> дополнительного взноса в компенсационный фонд возмещения вреда Ассоциации или компенсационный фонд обеспечения договорных обязательств в установленный срок в соответствии с внутренними документами и решениями органов управления Ассоциации;</w:t>
      </w:r>
    </w:p>
    <w:p w14:paraId="2BFDD734" w14:textId="77777777" w:rsidR="00CB3526" w:rsidRPr="00A54E37" w:rsidRDefault="00262562" w:rsidP="00E21EE7">
      <w:pPr>
        <w:spacing w:after="0"/>
        <w:ind w:firstLine="720"/>
        <w:jc w:val="both"/>
        <w:rPr>
          <w:rFonts w:ascii="Times New Roman" w:eastAsia="Times New Roman" w:hAnsi="Times New Roman" w:cs="Times New Roman"/>
          <w:sz w:val="24"/>
          <w:szCs w:val="24"/>
          <w:lang w:eastAsia="ru-RU"/>
        </w:rPr>
      </w:pPr>
      <w:r w:rsidRPr="00A54E37">
        <w:rPr>
          <w:rFonts w:ascii="Times New Roman" w:eastAsia="Times New Roman" w:hAnsi="Times New Roman" w:cs="Times New Roman"/>
          <w:sz w:val="24"/>
          <w:szCs w:val="24"/>
          <w:lang w:eastAsia="ru-RU"/>
        </w:rPr>
        <w:t>5.8.7.</w:t>
      </w:r>
      <w:r w:rsidR="00CB3526" w:rsidRPr="00A54E37">
        <w:rPr>
          <w:rFonts w:ascii="Times New Roman" w:eastAsia="Times New Roman" w:hAnsi="Times New Roman" w:cs="Times New Roman"/>
          <w:sz w:val="24"/>
          <w:szCs w:val="24"/>
          <w:lang w:eastAsia="ru-RU"/>
        </w:rPr>
        <w:t xml:space="preserve"> изменени</w:t>
      </w:r>
      <w:r w:rsidR="00DC6396" w:rsidRPr="00A54E37">
        <w:rPr>
          <w:rFonts w:ascii="Times New Roman" w:eastAsia="Times New Roman" w:hAnsi="Times New Roman" w:cs="Times New Roman"/>
          <w:sz w:val="24"/>
          <w:szCs w:val="24"/>
          <w:lang w:eastAsia="ru-RU"/>
        </w:rPr>
        <w:t>я</w:t>
      </w:r>
      <w:r w:rsidR="00CB3526" w:rsidRPr="00A54E37">
        <w:rPr>
          <w:rFonts w:ascii="Times New Roman" w:eastAsia="Times New Roman" w:hAnsi="Times New Roman" w:cs="Times New Roman"/>
          <w:sz w:val="24"/>
          <w:szCs w:val="24"/>
          <w:lang w:eastAsia="ru-RU"/>
        </w:rPr>
        <w:t xml:space="preserve"> членом адреса регистрации, повлекшее нарушение им п</w:t>
      </w:r>
      <w:r w:rsidR="00D73D68" w:rsidRPr="00A54E37">
        <w:rPr>
          <w:rFonts w:ascii="Times New Roman" w:eastAsia="Times New Roman" w:hAnsi="Times New Roman" w:cs="Times New Roman"/>
          <w:sz w:val="24"/>
          <w:szCs w:val="24"/>
          <w:lang w:eastAsia="ru-RU"/>
        </w:rPr>
        <w:t xml:space="preserve">ункта </w:t>
      </w:r>
      <w:r w:rsidR="00CB3526" w:rsidRPr="00A54E37">
        <w:rPr>
          <w:rFonts w:ascii="Times New Roman" w:eastAsia="Times New Roman" w:hAnsi="Times New Roman" w:cs="Times New Roman"/>
          <w:sz w:val="24"/>
          <w:szCs w:val="24"/>
          <w:lang w:eastAsia="ru-RU"/>
        </w:rPr>
        <w:t>4.1. Устава Ассоциации, а равно иное несоответствие адреса регистрации члена Ассоциации условиям членства в Ассоциации;</w:t>
      </w:r>
    </w:p>
    <w:p w14:paraId="4435B2C4" w14:textId="77777777" w:rsidR="00CB3526" w:rsidRPr="00A54E37" w:rsidRDefault="00262562" w:rsidP="00E21EE7">
      <w:pPr>
        <w:spacing w:after="0"/>
        <w:ind w:firstLine="720"/>
        <w:jc w:val="both"/>
        <w:rPr>
          <w:rFonts w:ascii="Times New Roman" w:eastAsia="Times New Roman" w:hAnsi="Times New Roman" w:cs="Times New Roman"/>
          <w:sz w:val="24"/>
          <w:szCs w:val="24"/>
          <w:lang w:eastAsia="ru-RU"/>
        </w:rPr>
      </w:pPr>
      <w:r w:rsidRPr="00A54E37">
        <w:rPr>
          <w:rFonts w:ascii="Times New Roman" w:eastAsia="Times New Roman" w:hAnsi="Times New Roman" w:cs="Times New Roman"/>
          <w:sz w:val="24"/>
          <w:szCs w:val="24"/>
          <w:lang w:eastAsia="ru-RU"/>
        </w:rPr>
        <w:t>5.8.8.</w:t>
      </w:r>
      <w:r w:rsidR="00CB3526" w:rsidRPr="00A54E37">
        <w:rPr>
          <w:rFonts w:ascii="Times New Roman" w:eastAsia="Times New Roman" w:hAnsi="Times New Roman" w:cs="Times New Roman"/>
          <w:sz w:val="24"/>
          <w:szCs w:val="24"/>
          <w:lang w:eastAsia="ru-RU"/>
        </w:rPr>
        <w:t xml:space="preserve"> неустранени</w:t>
      </w:r>
      <w:r w:rsidR="00DC6396" w:rsidRPr="00A54E37">
        <w:rPr>
          <w:rFonts w:ascii="Times New Roman" w:eastAsia="Times New Roman" w:hAnsi="Times New Roman" w:cs="Times New Roman"/>
          <w:sz w:val="24"/>
          <w:szCs w:val="24"/>
          <w:lang w:eastAsia="ru-RU"/>
        </w:rPr>
        <w:t>я</w:t>
      </w:r>
      <w:r w:rsidR="00CB3526" w:rsidRPr="00A54E37">
        <w:rPr>
          <w:rFonts w:ascii="Times New Roman" w:eastAsia="Times New Roman" w:hAnsi="Times New Roman" w:cs="Times New Roman"/>
          <w:sz w:val="24"/>
          <w:szCs w:val="24"/>
          <w:lang w:eastAsia="ru-RU"/>
        </w:rPr>
        <w:t xml:space="preserve"> членом Ассоциации нарушения по установленной мере дисциплинарного воздействия в виде рекомендации на исключение из членов</w:t>
      </w:r>
      <w:r w:rsidRPr="00A54E37">
        <w:rPr>
          <w:rFonts w:ascii="Times New Roman" w:eastAsia="Times New Roman" w:hAnsi="Times New Roman" w:cs="Times New Roman"/>
          <w:sz w:val="24"/>
          <w:szCs w:val="24"/>
          <w:lang w:eastAsia="ru-RU"/>
        </w:rPr>
        <w:t>.</w:t>
      </w:r>
    </w:p>
    <w:p w14:paraId="5B17F0FA" w14:textId="016D9DF6" w:rsidR="00FD7809" w:rsidRPr="00A54E37" w:rsidRDefault="00262562" w:rsidP="00E21EE7">
      <w:pPr>
        <w:spacing w:after="0"/>
        <w:ind w:firstLine="709"/>
        <w:jc w:val="both"/>
        <w:rPr>
          <w:rFonts w:ascii="Times New Roman" w:eastAsia="Times New Roman" w:hAnsi="Times New Roman" w:cs="Times New Roman"/>
          <w:sz w:val="24"/>
          <w:szCs w:val="24"/>
          <w:lang w:eastAsia="ru-RU"/>
        </w:rPr>
      </w:pPr>
      <w:r w:rsidRPr="00A54E37">
        <w:rPr>
          <w:rFonts w:ascii="Times New Roman" w:eastAsia="Times New Roman" w:hAnsi="Times New Roman" w:cs="Times New Roman"/>
          <w:sz w:val="24"/>
          <w:szCs w:val="24"/>
          <w:lang w:eastAsia="ru-RU"/>
        </w:rPr>
        <w:t xml:space="preserve">5.9. </w:t>
      </w:r>
      <w:r w:rsidR="00FD7809" w:rsidRPr="00A54E37">
        <w:rPr>
          <w:rFonts w:ascii="Times New Roman" w:eastAsia="Times New Roman" w:hAnsi="Times New Roman" w:cs="Times New Roman"/>
          <w:sz w:val="24"/>
          <w:szCs w:val="24"/>
          <w:lang w:eastAsia="ru-RU"/>
        </w:rPr>
        <w:t xml:space="preserve">При вынесении члену Ассоциации </w:t>
      </w:r>
      <w:r w:rsidR="00063718" w:rsidRPr="00A54E37">
        <w:rPr>
          <w:rFonts w:ascii="Times New Roman" w:eastAsia="Times New Roman" w:hAnsi="Times New Roman" w:cs="Times New Roman"/>
          <w:sz w:val="24"/>
          <w:szCs w:val="24"/>
          <w:lang w:eastAsia="ru-RU"/>
        </w:rPr>
        <w:t>мер дисциплинарного воздействия</w:t>
      </w:r>
      <w:r w:rsidR="000F1911" w:rsidRPr="00A54E37">
        <w:rPr>
          <w:rFonts w:ascii="Times New Roman" w:eastAsia="Times New Roman" w:hAnsi="Times New Roman" w:cs="Times New Roman"/>
          <w:sz w:val="24"/>
          <w:szCs w:val="24"/>
          <w:lang w:eastAsia="ru-RU"/>
        </w:rPr>
        <w:t xml:space="preserve">, </w:t>
      </w:r>
      <w:r w:rsidR="00FD7809" w:rsidRPr="00A54E37">
        <w:rPr>
          <w:rFonts w:ascii="Times New Roman" w:eastAsia="Times New Roman" w:hAnsi="Times New Roman" w:cs="Times New Roman"/>
          <w:sz w:val="24"/>
          <w:szCs w:val="24"/>
          <w:lang w:eastAsia="ru-RU"/>
        </w:rPr>
        <w:t xml:space="preserve">явившихся следствием невыполнения членом Ассоциации ранее вынесенных ему мер воздействия за допущенное нарушение  по неоплате членских </w:t>
      </w:r>
      <w:r w:rsidR="0031422E" w:rsidRPr="00A54E37">
        <w:rPr>
          <w:rFonts w:ascii="Times New Roman" w:eastAsia="Times New Roman" w:hAnsi="Times New Roman" w:cs="Times New Roman"/>
          <w:sz w:val="24"/>
          <w:szCs w:val="24"/>
          <w:lang w:eastAsia="ru-RU"/>
        </w:rPr>
        <w:t xml:space="preserve">или целевых </w:t>
      </w:r>
      <w:r w:rsidR="00FD7809" w:rsidRPr="00A54E37">
        <w:rPr>
          <w:rFonts w:ascii="Times New Roman" w:eastAsia="Times New Roman" w:hAnsi="Times New Roman" w:cs="Times New Roman"/>
          <w:sz w:val="24"/>
          <w:szCs w:val="24"/>
          <w:lang w:eastAsia="ru-RU"/>
        </w:rPr>
        <w:t xml:space="preserve">взносов, размер неуплаченных взносов рассчитывается на дату </w:t>
      </w:r>
      <w:r w:rsidR="00D47956" w:rsidRPr="00A54E37">
        <w:rPr>
          <w:rFonts w:ascii="Times New Roman" w:eastAsia="Times New Roman" w:hAnsi="Times New Roman" w:cs="Times New Roman"/>
          <w:sz w:val="24"/>
          <w:szCs w:val="24"/>
          <w:lang w:eastAsia="ru-RU"/>
        </w:rPr>
        <w:t xml:space="preserve">принятия </w:t>
      </w:r>
      <w:r w:rsidR="00EE4AD6" w:rsidRPr="00A54E37">
        <w:rPr>
          <w:rFonts w:ascii="Times New Roman" w:eastAsia="Times New Roman" w:hAnsi="Times New Roman" w:cs="Times New Roman"/>
          <w:sz w:val="24"/>
          <w:szCs w:val="24"/>
          <w:lang w:eastAsia="ru-RU"/>
        </w:rPr>
        <w:t xml:space="preserve">актуального </w:t>
      </w:r>
      <w:r w:rsidR="00D47956" w:rsidRPr="00A54E37">
        <w:rPr>
          <w:rFonts w:ascii="Times New Roman" w:eastAsia="Times New Roman" w:hAnsi="Times New Roman" w:cs="Times New Roman"/>
          <w:sz w:val="24"/>
          <w:szCs w:val="24"/>
          <w:lang w:eastAsia="ru-RU"/>
        </w:rPr>
        <w:t xml:space="preserve">решения </w:t>
      </w:r>
      <w:r w:rsidR="00EE4AD6" w:rsidRPr="00A54E37">
        <w:rPr>
          <w:rFonts w:ascii="Times New Roman" w:eastAsia="Times New Roman" w:hAnsi="Times New Roman" w:cs="Times New Roman"/>
          <w:sz w:val="24"/>
          <w:szCs w:val="24"/>
          <w:lang w:eastAsia="ru-RU"/>
        </w:rPr>
        <w:t>Дисциплинарной комиссией, Коллегией Ассоциации</w:t>
      </w:r>
      <w:r w:rsidR="00D47956" w:rsidRPr="00A54E37">
        <w:rPr>
          <w:rFonts w:ascii="Times New Roman" w:eastAsia="Times New Roman" w:hAnsi="Times New Roman" w:cs="Times New Roman"/>
          <w:sz w:val="24"/>
          <w:szCs w:val="24"/>
          <w:lang w:eastAsia="ru-RU"/>
        </w:rPr>
        <w:t xml:space="preserve"> по итогам рассмотрения материалов дисциплинарного производства</w:t>
      </w:r>
      <w:r w:rsidR="00EE4AD6" w:rsidRPr="00A54E37">
        <w:rPr>
          <w:rFonts w:ascii="Times New Roman" w:eastAsia="Times New Roman" w:hAnsi="Times New Roman" w:cs="Times New Roman"/>
          <w:sz w:val="24"/>
          <w:szCs w:val="24"/>
          <w:lang w:eastAsia="ru-RU"/>
        </w:rPr>
        <w:t xml:space="preserve"> </w:t>
      </w:r>
      <w:r w:rsidR="00FD7809" w:rsidRPr="00A54E37">
        <w:rPr>
          <w:rFonts w:ascii="Times New Roman" w:eastAsia="Times New Roman" w:hAnsi="Times New Roman" w:cs="Times New Roman"/>
          <w:sz w:val="24"/>
          <w:szCs w:val="24"/>
          <w:lang w:eastAsia="ru-RU"/>
        </w:rPr>
        <w:t xml:space="preserve">вынесения такому члену </w:t>
      </w:r>
      <w:r w:rsidR="00063718" w:rsidRPr="00A54E37">
        <w:rPr>
          <w:rFonts w:ascii="Times New Roman" w:eastAsia="Times New Roman" w:hAnsi="Times New Roman" w:cs="Times New Roman"/>
          <w:sz w:val="24"/>
          <w:szCs w:val="24"/>
          <w:lang w:eastAsia="ru-RU"/>
        </w:rPr>
        <w:t>актуальной меры дисциплинарного воздействия</w:t>
      </w:r>
      <w:r w:rsidR="00FD7809" w:rsidRPr="00A54E37">
        <w:rPr>
          <w:rFonts w:ascii="Times New Roman" w:eastAsia="Times New Roman" w:hAnsi="Times New Roman" w:cs="Times New Roman"/>
          <w:sz w:val="24"/>
          <w:szCs w:val="24"/>
          <w:lang w:eastAsia="ru-RU"/>
        </w:rPr>
        <w:t>.</w:t>
      </w:r>
      <w:r w:rsidR="00EE4AD6" w:rsidRPr="00A54E37">
        <w:rPr>
          <w:rFonts w:ascii="Times New Roman" w:eastAsia="Times New Roman" w:hAnsi="Times New Roman" w:cs="Times New Roman"/>
          <w:sz w:val="24"/>
          <w:szCs w:val="24"/>
          <w:lang w:eastAsia="ru-RU"/>
        </w:rPr>
        <w:t xml:space="preserve"> </w:t>
      </w:r>
    </w:p>
    <w:p w14:paraId="4084969D" w14:textId="77777777" w:rsidR="00C33F8B" w:rsidRPr="00A54E37" w:rsidRDefault="00C33F8B" w:rsidP="00E21EE7">
      <w:pPr>
        <w:spacing w:after="0"/>
        <w:ind w:firstLine="709"/>
        <w:jc w:val="both"/>
        <w:rPr>
          <w:rFonts w:ascii="Times New Roman" w:eastAsia="Times New Roman" w:hAnsi="Times New Roman" w:cs="Times New Roman"/>
          <w:sz w:val="24"/>
          <w:szCs w:val="24"/>
          <w:lang w:eastAsia="ru-RU"/>
        </w:rPr>
      </w:pPr>
      <w:r w:rsidRPr="00A54E37">
        <w:rPr>
          <w:rFonts w:ascii="Times New Roman" w:eastAsia="Times New Roman" w:hAnsi="Times New Roman" w:cs="Times New Roman"/>
          <w:sz w:val="24"/>
          <w:szCs w:val="24"/>
          <w:lang w:eastAsia="ru-RU"/>
        </w:rPr>
        <w:t>5.1</w:t>
      </w:r>
      <w:r w:rsidR="00FD7809" w:rsidRPr="00A54E37">
        <w:rPr>
          <w:rFonts w:ascii="Times New Roman" w:eastAsia="Times New Roman" w:hAnsi="Times New Roman" w:cs="Times New Roman"/>
          <w:sz w:val="24"/>
          <w:szCs w:val="24"/>
          <w:lang w:eastAsia="ru-RU"/>
        </w:rPr>
        <w:t>1</w:t>
      </w:r>
      <w:r w:rsidRPr="00A54E37">
        <w:rPr>
          <w:rFonts w:ascii="Times New Roman" w:eastAsia="Times New Roman" w:hAnsi="Times New Roman" w:cs="Times New Roman"/>
          <w:sz w:val="24"/>
          <w:szCs w:val="24"/>
          <w:lang w:eastAsia="ru-RU"/>
        </w:rPr>
        <w:t>. Перед применением меры дисциплинарного воздействия в виде исключения из членов Ассоциации в случаях, установленных пунктами 5.8.6. и 5.8.7. настоящего Положения, не требуется вынесения Дисциплинарной комиссией Ассоциации рекомендации на исключение из членов Ассоциации.</w:t>
      </w:r>
    </w:p>
    <w:p w14:paraId="3992DF2D" w14:textId="77777777" w:rsidR="00E42843" w:rsidRPr="00A54E37" w:rsidRDefault="00E42843" w:rsidP="00E21EE7">
      <w:pPr>
        <w:suppressAutoHyphens w:val="0"/>
        <w:spacing w:after="0"/>
        <w:ind w:firstLine="709"/>
        <w:jc w:val="both"/>
        <w:rPr>
          <w:rFonts w:ascii="Times New Roman" w:eastAsia="Times New Roman" w:hAnsi="Times New Roman" w:cs="Times New Roman"/>
          <w:sz w:val="24"/>
          <w:szCs w:val="24"/>
          <w:lang w:eastAsia="ru-RU"/>
        </w:rPr>
      </w:pPr>
    </w:p>
    <w:p w14:paraId="52888887" w14:textId="77777777" w:rsidR="00E23ECB" w:rsidRPr="00A54E37" w:rsidRDefault="00862FBA" w:rsidP="00E21EE7">
      <w:pPr>
        <w:pStyle w:val="1"/>
        <w:spacing w:before="0"/>
        <w:ind w:firstLine="709"/>
        <w:jc w:val="center"/>
        <w:rPr>
          <w:rFonts w:ascii="Times New Roman" w:hAnsi="Times New Roman"/>
          <w:color w:val="auto"/>
          <w:sz w:val="24"/>
          <w:szCs w:val="24"/>
          <w:lang w:eastAsia="ru-RU"/>
        </w:rPr>
      </w:pPr>
      <w:bookmarkStart w:id="117" w:name="_Toc297712804"/>
      <w:r w:rsidRPr="00A54E37">
        <w:rPr>
          <w:rFonts w:ascii="Times New Roman" w:hAnsi="Times New Roman"/>
          <w:color w:val="auto"/>
          <w:sz w:val="24"/>
          <w:szCs w:val="24"/>
          <w:lang w:eastAsia="ru-RU"/>
        </w:rPr>
        <w:t>6</w:t>
      </w:r>
      <w:r w:rsidR="00C058AA" w:rsidRPr="00A54E37">
        <w:rPr>
          <w:rFonts w:ascii="Times New Roman" w:hAnsi="Times New Roman"/>
          <w:color w:val="auto"/>
          <w:sz w:val="24"/>
          <w:szCs w:val="24"/>
          <w:lang w:eastAsia="ru-RU"/>
        </w:rPr>
        <w:t xml:space="preserve">. ПРАВА ИНДИВИДУАЛЬНОГО ПРЕДПРИНИМАТЕЛЯ </w:t>
      </w:r>
    </w:p>
    <w:p w14:paraId="5AEA924F" w14:textId="77777777" w:rsidR="00E23ECB" w:rsidRPr="00A54E37" w:rsidRDefault="00C058AA" w:rsidP="00E21EE7">
      <w:pPr>
        <w:pStyle w:val="1"/>
        <w:spacing w:before="0"/>
        <w:ind w:firstLine="709"/>
        <w:jc w:val="center"/>
        <w:rPr>
          <w:rFonts w:ascii="Times New Roman" w:hAnsi="Times New Roman"/>
          <w:color w:val="auto"/>
          <w:sz w:val="24"/>
          <w:szCs w:val="24"/>
          <w:lang w:eastAsia="ru-RU"/>
        </w:rPr>
      </w:pPr>
      <w:r w:rsidRPr="00A54E37">
        <w:rPr>
          <w:rFonts w:ascii="Times New Roman" w:hAnsi="Times New Roman"/>
          <w:color w:val="auto"/>
          <w:sz w:val="24"/>
          <w:szCs w:val="24"/>
          <w:lang w:eastAsia="ru-RU"/>
        </w:rPr>
        <w:t>ИЛИ ЮРИДИЧЕСКОГО ЛИЦА</w:t>
      </w:r>
      <w:r w:rsidR="00E23ECB" w:rsidRPr="00A54E37">
        <w:rPr>
          <w:rFonts w:ascii="Times New Roman" w:hAnsi="Times New Roman"/>
          <w:color w:val="auto"/>
          <w:sz w:val="24"/>
          <w:szCs w:val="24"/>
          <w:lang w:eastAsia="ru-RU"/>
        </w:rPr>
        <w:t>,</w:t>
      </w:r>
      <w:bookmarkEnd w:id="117"/>
      <w:r w:rsidR="00E23ECB" w:rsidRPr="00A54E37">
        <w:rPr>
          <w:rFonts w:ascii="Times New Roman" w:hAnsi="Times New Roman"/>
          <w:color w:val="auto"/>
          <w:sz w:val="24"/>
          <w:szCs w:val="24"/>
          <w:lang w:eastAsia="ru-RU"/>
        </w:rPr>
        <w:t xml:space="preserve">В ОТНОШЕНИИ </w:t>
      </w:r>
    </w:p>
    <w:p w14:paraId="73FBD6C9" w14:textId="77777777" w:rsidR="00C058AA" w:rsidRPr="00A54E37" w:rsidRDefault="00E23ECB" w:rsidP="00E21EE7">
      <w:pPr>
        <w:pStyle w:val="1"/>
        <w:spacing w:before="0"/>
        <w:ind w:firstLine="709"/>
        <w:jc w:val="center"/>
        <w:rPr>
          <w:rFonts w:ascii="Times New Roman" w:hAnsi="Times New Roman"/>
          <w:color w:val="auto"/>
          <w:sz w:val="24"/>
          <w:szCs w:val="24"/>
          <w:lang w:eastAsia="ru-RU"/>
        </w:rPr>
      </w:pPr>
      <w:r w:rsidRPr="00A54E37">
        <w:rPr>
          <w:rFonts w:ascii="Times New Roman" w:hAnsi="Times New Roman"/>
          <w:color w:val="auto"/>
          <w:sz w:val="24"/>
          <w:szCs w:val="24"/>
          <w:lang w:eastAsia="ru-RU"/>
        </w:rPr>
        <w:t>КОТОРЫХ ВЕДЕТСЯ ДИСЦИПЛИНАРНОЕ ПРОИЗВОДСТВО</w:t>
      </w:r>
    </w:p>
    <w:p w14:paraId="1F6BC10D" w14:textId="77777777" w:rsidR="00C058AA" w:rsidRPr="00A54E37" w:rsidRDefault="00862FBA" w:rsidP="00E21EE7">
      <w:pPr>
        <w:spacing w:after="0"/>
        <w:ind w:firstLine="709"/>
        <w:jc w:val="both"/>
        <w:rPr>
          <w:rFonts w:ascii="Times New Roman" w:eastAsia="Times New Roman" w:hAnsi="Times New Roman" w:cs="Times New Roman"/>
          <w:sz w:val="24"/>
          <w:szCs w:val="24"/>
          <w:lang w:eastAsia="ru-RU"/>
        </w:rPr>
      </w:pPr>
      <w:r w:rsidRPr="00A54E37">
        <w:rPr>
          <w:rFonts w:ascii="Times New Roman" w:eastAsia="Times New Roman" w:hAnsi="Times New Roman" w:cs="Times New Roman"/>
          <w:sz w:val="24"/>
          <w:szCs w:val="24"/>
          <w:lang w:eastAsia="ru-RU"/>
        </w:rPr>
        <w:t>6</w:t>
      </w:r>
      <w:r w:rsidR="00C058AA" w:rsidRPr="00A54E37">
        <w:rPr>
          <w:rFonts w:ascii="Times New Roman" w:eastAsia="Times New Roman" w:hAnsi="Times New Roman" w:cs="Times New Roman"/>
          <w:sz w:val="24"/>
          <w:szCs w:val="24"/>
          <w:lang w:eastAsia="ru-RU"/>
        </w:rPr>
        <w:t>.1</w:t>
      </w:r>
      <w:r w:rsidR="008C612B" w:rsidRPr="00A54E37">
        <w:rPr>
          <w:rFonts w:ascii="Times New Roman" w:eastAsia="Times New Roman" w:hAnsi="Times New Roman" w:cs="Times New Roman"/>
          <w:sz w:val="24"/>
          <w:szCs w:val="24"/>
          <w:lang w:eastAsia="ru-RU"/>
        </w:rPr>
        <w:t>.</w:t>
      </w:r>
      <w:r w:rsidR="00063718" w:rsidRPr="00A54E37">
        <w:rPr>
          <w:rFonts w:ascii="Times New Roman" w:eastAsia="Times New Roman" w:hAnsi="Times New Roman" w:cs="Times New Roman"/>
          <w:sz w:val="24"/>
          <w:szCs w:val="24"/>
          <w:lang w:eastAsia="ru-RU"/>
        </w:rPr>
        <w:t xml:space="preserve"> </w:t>
      </w:r>
      <w:r w:rsidR="0077751A" w:rsidRPr="00A54E37">
        <w:rPr>
          <w:rFonts w:ascii="Times New Roman" w:eastAsia="Times New Roman" w:hAnsi="Times New Roman" w:cs="Times New Roman"/>
          <w:sz w:val="24"/>
          <w:szCs w:val="24"/>
          <w:lang w:eastAsia="ru-RU"/>
        </w:rPr>
        <w:t>Если иное не установлено настоящим Положением, ч</w:t>
      </w:r>
      <w:r w:rsidR="00C058AA" w:rsidRPr="00A54E37">
        <w:rPr>
          <w:rFonts w:ascii="Times New Roman" w:eastAsia="Times New Roman" w:hAnsi="Times New Roman" w:cs="Times New Roman"/>
          <w:sz w:val="24"/>
          <w:szCs w:val="24"/>
          <w:lang w:eastAsia="ru-RU"/>
        </w:rPr>
        <w:t xml:space="preserve">лен </w:t>
      </w:r>
      <w:r w:rsidR="00320904" w:rsidRPr="00A54E37">
        <w:rPr>
          <w:rFonts w:ascii="Times New Roman" w:eastAsia="Times New Roman" w:hAnsi="Times New Roman" w:cs="Times New Roman"/>
          <w:sz w:val="24"/>
          <w:szCs w:val="24"/>
          <w:lang w:eastAsia="ru-RU"/>
        </w:rPr>
        <w:t>Ассоциации</w:t>
      </w:r>
      <w:r w:rsidR="00C058AA" w:rsidRPr="00A54E37">
        <w:rPr>
          <w:rFonts w:ascii="Times New Roman" w:eastAsia="Times New Roman" w:hAnsi="Times New Roman" w:cs="Times New Roman"/>
          <w:sz w:val="24"/>
          <w:szCs w:val="24"/>
          <w:lang w:eastAsia="ru-RU"/>
        </w:rPr>
        <w:t xml:space="preserve">, </w:t>
      </w:r>
      <w:r w:rsidR="00081106" w:rsidRPr="00A54E37">
        <w:rPr>
          <w:rFonts w:ascii="Times New Roman" w:eastAsia="Times New Roman" w:hAnsi="Times New Roman" w:cs="Times New Roman"/>
          <w:sz w:val="24"/>
          <w:szCs w:val="24"/>
          <w:lang w:eastAsia="ru-RU"/>
        </w:rPr>
        <w:t>в отношении которого рассматривается дело о применении мер дисциплинарного воздействия</w:t>
      </w:r>
      <w:r w:rsidR="00C058AA" w:rsidRPr="00A54E37">
        <w:rPr>
          <w:rFonts w:ascii="Times New Roman" w:eastAsia="Times New Roman" w:hAnsi="Times New Roman" w:cs="Times New Roman"/>
          <w:sz w:val="24"/>
          <w:szCs w:val="24"/>
          <w:lang w:eastAsia="ru-RU"/>
        </w:rPr>
        <w:t xml:space="preserve">, </w:t>
      </w:r>
      <w:r w:rsidR="00FF1EF1" w:rsidRPr="00A54E37">
        <w:rPr>
          <w:rFonts w:ascii="Times New Roman" w:eastAsia="Times New Roman" w:hAnsi="Times New Roman" w:cs="Times New Roman"/>
          <w:sz w:val="24"/>
          <w:szCs w:val="24"/>
          <w:lang w:eastAsia="ru-RU"/>
        </w:rPr>
        <w:t xml:space="preserve">а также </w:t>
      </w:r>
      <w:r w:rsidR="00C058AA" w:rsidRPr="00A54E37">
        <w:rPr>
          <w:rFonts w:ascii="Times New Roman" w:eastAsia="Times New Roman" w:hAnsi="Times New Roman" w:cs="Times New Roman"/>
          <w:sz w:val="24"/>
          <w:szCs w:val="24"/>
          <w:lang w:eastAsia="ru-RU"/>
        </w:rPr>
        <w:t>лицо</w:t>
      </w:r>
      <w:r w:rsidR="00320904" w:rsidRPr="00A54E37">
        <w:rPr>
          <w:rFonts w:ascii="Times New Roman" w:eastAsia="Times New Roman" w:hAnsi="Times New Roman" w:cs="Times New Roman"/>
          <w:sz w:val="24"/>
          <w:szCs w:val="24"/>
          <w:lang w:eastAsia="ru-RU"/>
        </w:rPr>
        <w:t>,</w:t>
      </w:r>
      <w:r w:rsidR="00C058AA" w:rsidRPr="00A54E37">
        <w:rPr>
          <w:rFonts w:ascii="Times New Roman" w:eastAsia="Times New Roman" w:hAnsi="Times New Roman" w:cs="Times New Roman"/>
          <w:sz w:val="24"/>
          <w:szCs w:val="24"/>
          <w:lang w:eastAsia="ru-RU"/>
        </w:rPr>
        <w:t xml:space="preserve"> подавшее жалобу,</w:t>
      </w:r>
      <w:r w:rsidR="008D2961" w:rsidRPr="00A54E37">
        <w:rPr>
          <w:rFonts w:ascii="Times New Roman" w:eastAsia="Times New Roman" w:hAnsi="Times New Roman" w:cs="Times New Roman"/>
          <w:sz w:val="24"/>
          <w:szCs w:val="24"/>
          <w:lang w:eastAsia="ru-RU"/>
        </w:rPr>
        <w:t xml:space="preserve"> </w:t>
      </w:r>
      <w:r w:rsidR="00917CB7" w:rsidRPr="00A54E37">
        <w:rPr>
          <w:rFonts w:ascii="Times New Roman" w:eastAsia="Times New Roman" w:hAnsi="Times New Roman" w:cs="Times New Roman"/>
          <w:sz w:val="24"/>
          <w:szCs w:val="24"/>
          <w:lang w:eastAsia="ru-RU"/>
        </w:rPr>
        <w:t xml:space="preserve">обращение, </w:t>
      </w:r>
      <w:r w:rsidR="00FF1EF1" w:rsidRPr="00A54E37">
        <w:rPr>
          <w:rFonts w:ascii="Times New Roman" w:eastAsia="Times New Roman" w:hAnsi="Times New Roman" w:cs="Times New Roman"/>
          <w:sz w:val="24"/>
          <w:szCs w:val="24"/>
          <w:lang w:eastAsia="ru-RU"/>
        </w:rPr>
        <w:t>послуживш</w:t>
      </w:r>
      <w:r w:rsidR="00917CB7" w:rsidRPr="00A54E37">
        <w:rPr>
          <w:rFonts w:ascii="Times New Roman" w:eastAsia="Times New Roman" w:hAnsi="Times New Roman" w:cs="Times New Roman"/>
          <w:sz w:val="24"/>
          <w:szCs w:val="24"/>
          <w:lang w:eastAsia="ru-RU"/>
        </w:rPr>
        <w:t>ие</w:t>
      </w:r>
      <w:r w:rsidR="00FF1EF1" w:rsidRPr="00A54E37">
        <w:rPr>
          <w:rFonts w:ascii="Times New Roman" w:eastAsia="Times New Roman" w:hAnsi="Times New Roman" w:cs="Times New Roman"/>
          <w:sz w:val="24"/>
          <w:szCs w:val="24"/>
          <w:lang w:eastAsia="ru-RU"/>
        </w:rPr>
        <w:t xml:space="preserve"> основанием для </w:t>
      </w:r>
      <w:r w:rsidR="00917CB7" w:rsidRPr="00A54E37">
        <w:rPr>
          <w:rFonts w:ascii="Times New Roman" w:eastAsia="Times New Roman" w:hAnsi="Times New Roman" w:cs="Times New Roman"/>
          <w:sz w:val="24"/>
          <w:szCs w:val="24"/>
          <w:lang w:eastAsia="ru-RU"/>
        </w:rPr>
        <w:t>открытия</w:t>
      </w:r>
      <w:r w:rsidR="00FF1EF1" w:rsidRPr="00A54E37">
        <w:rPr>
          <w:rFonts w:ascii="Times New Roman" w:eastAsia="Times New Roman" w:hAnsi="Times New Roman" w:cs="Times New Roman"/>
          <w:sz w:val="24"/>
          <w:szCs w:val="24"/>
          <w:lang w:eastAsia="ru-RU"/>
        </w:rPr>
        <w:t xml:space="preserve"> дисциплинарного </w:t>
      </w:r>
      <w:r w:rsidR="00A77DEC" w:rsidRPr="00A54E37">
        <w:rPr>
          <w:rFonts w:ascii="Times New Roman" w:eastAsia="Times New Roman" w:hAnsi="Times New Roman" w:cs="Times New Roman"/>
          <w:sz w:val="24"/>
          <w:szCs w:val="24"/>
          <w:lang w:eastAsia="ru-RU"/>
        </w:rPr>
        <w:t>производства, в</w:t>
      </w:r>
      <w:r w:rsidR="00C058AA" w:rsidRPr="00A54E37">
        <w:rPr>
          <w:rFonts w:ascii="Times New Roman" w:eastAsia="Times New Roman" w:hAnsi="Times New Roman" w:cs="Times New Roman"/>
          <w:sz w:val="24"/>
          <w:szCs w:val="24"/>
          <w:lang w:eastAsia="ru-RU"/>
        </w:rPr>
        <w:t xml:space="preserve"> ходе рассмотрения </w:t>
      </w:r>
      <w:r w:rsidR="00081106" w:rsidRPr="00A54E37">
        <w:rPr>
          <w:rFonts w:ascii="Times New Roman" w:eastAsia="Times New Roman" w:hAnsi="Times New Roman" w:cs="Times New Roman"/>
          <w:sz w:val="24"/>
          <w:szCs w:val="24"/>
          <w:lang w:eastAsia="ru-RU"/>
        </w:rPr>
        <w:t xml:space="preserve">такого </w:t>
      </w:r>
      <w:r w:rsidR="00A77DEC" w:rsidRPr="00A54E37">
        <w:rPr>
          <w:rFonts w:ascii="Times New Roman" w:eastAsia="Times New Roman" w:hAnsi="Times New Roman" w:cs="Times New Roman"/>
          <w:sz w:val="24"/>
          <w:szCs w:val="24"/>
          <w:lang w:eastAsia="ru-RU"/>
        </w:rPr>
        <w:t>дела имеют</w:t>
      </w:r>
      <w:r w:rsidR="00C058AA" w:rsidRPr="00A54E37">
        <w:rPr>
          <w:rFonts w:ascii="Times New Roman" w:eastAsia="Times New Roman" w:hAnsi="Times New Roman" w:cs="Times New Roman"/>
          <w:sz w:val="24"/>
          <w:szCs w:val="24"/>
          <w:lang w:eastAsia="ru-RU"/>
        </w:rPr>
        <w:t xml:space="preserve"> право</w:t>
      </w:r>
      <w:r w:rsidR="008B4A1F" w:rsidRPr="00A54E37">
        <w:rPr>
          <w:rFonts w:ascii="Times New Roman" w:eastAsia="Times New Roman" w:hAnsi="Times New Roman" w:cs="Times New Roman"/>
          <w:sz w:val="24"/>
          <w:szCs w:val="24"/>
          <w:lang w:eastAsia="ru-RU"/>
        </w:rPr>
        <w:t xml:space="preserve"> (</w:t>
      </w:r>
      <w:r w:rsidR="000626C8" w:rsidRPr="00A54E37">
        <w:rPr>
          <w:rFonts w:ascii="Times New Roman" w:eastAsia="Times New Roman" w:hAnsi="Times New Roman" w:cs="Times New Roman"/>
          <w:sz w:val="24"/>
          <w:szCs w:val="24"/>
          <w:lang w:eastAsia="ru-RU"/>
        </w:rPr>
        <w:t>в том числе</w:t>
      </w:r>
      <w:r w:rsidR="00E30E5F" w:rsidRPr="00A54E37">
        <w:rPr>
          <w:rFonts w:ascii="Times New Roman" w:eastAsia="Times New Roman" w:hAnsi="Times New Roman" w:cs="Times New Roman"/>
          <w:sz w:val="24"/>
          <w:szCs w:val="24"/>
          <w:lang w:eastAsia="ru-RU"/>
        </w:rPr>
        <w:t xml:space="preserve"> с помощью информационных и коммуникационных технологий, позволяющих обеспечить возможность дистанционного участия</w:t>
      </w:r>
      <w:r w:rsidR="008B4A1F" w:rsidRPr="00A54E37">
        <w:rPr>
          <w:rFonts w:ascii="Times New Roman" w:eastAsia="Times New Roman" w:hAnsi="Times New Roman" w:cs="Times New Roman"/>
          <w:sz w:val="24"/>
          <w:szCs w:val="24"/>
          <w:lang w:eastAsia="ru-RU"/>
        </w:rPr>
        <w:t>)</w:t>
      </w:r>
      <w:r w:rsidR="00C058AA" w:rsidRPr="00A54E37">
        <w:rPr>
          <w:rFonts w:ascii="Times New Roman" w:eastAsia="Times New Roman" w:hAnsi="Times New Roman" w:cs="Times New Roman"/>
          <w:sz w:val="24"/>
          <w:szCs w:val="24"/>
          <w:lang w:eastAsia="ru-RU"/>
        </w:rPr>
        <w:t>:</w:t>
      </w:r>
    </w:p>
    <w:p w14:paraId="03D9D616" w14:textId="77777777" w:rsidR="00C058AA" w:rsidRPr="00A54E37" w:rsidRDefault="00862FBA" w:rsidP="00E21EE7">
      <w:pPr>
        <w:spacing w:after="0"/>
        <w:ind w:firstLine="709"/>
        <w:jc w:val="both"/>
        <w:rPr>
          <w:rFonts w:ascii="Times New Roman" w:eastAsia="Times New Roman" w:hAnsi="Times New Roman" w:cs="Times New Roman"/>
          <w:sz w:val="24"/>
          <w:szCs w:val="24"/>
          <w:lang w:eastAsia="ru-RU"/>
        </w:rPr>
      </w:pPr>
      <w:r w:rsidRPr="00A54E37">
        <w:rPr>
          <w:rFonts w:ascii="Times New Roman" w:eastAsia="Times New Roman" w:hAnsi="Times New Roman" w:cs="Times New Roman"/>
          <w:sz w:val="24"/>
          <w:szCs w:val="24"/>
          <w:lang w:eastAsia="ru-RU"/>
        </w:rPr>
        <w:t>6</w:t>
      </w:r>
      <w:r w:rsidR="00C058AA" w:rsidRPr="00A54E37">
        <w:rPr>
          <w:rFonts w:ascii="Times New Roman" w:eastAsia="Times New Roman" w:hAnsi="Times New Roman" w:cs="Times New Roman"/>
          <w:sz w:val="24"/>
          <w:szCs w:val="24"/>
          <w:lang w:eastAsia="ru-RU"/>
        </w:rPr>
        <w:t>.1.1</w:t>
      </w:r>
      <w:r w:rsidR="008C612B" w:rsidRPr="00A54E37">
        <w:rPr>
          <w:rFonts w:ascii="Times New Roman" w:eastAsia="Times New Roman" w:hAnsi="Times New Roman" w:cs="Times New Roman"/>
          <w:sz w:val="24"/>
          <w:szCs w:val="24"/>
          <w:lang w:eastAsia="ru-RU"/>
        </w:rPr>
        <w:t>.</w:t>
      </w:r>
      <w:r w:rsidR="00063718" w:rsidRPr="00A54E37">
        <w:rPr>
          <w:rFonts w:ascii="Times New Roman" w:eastAsia="Times New Roman" w:hAnsi="Times New Roman" w:cs="Times New Roman"/>
          <w:sz w:val="24"/>
          <w:szCs w:val="24"/>
          <w:lang w:eastAsia="ru-RU"/>
        </w:rPr>
        <w:t xml:space="preserve"> </w:t>
      </w:r>
      <w:r w:rsidR="00081106" w:rsidRPr="00A54E37">
        <w:rPr>
          <w:rFonts w:ascii="Times New Roman" w:eastAsia="Times New Roman" w:hAnsi="Times New Roman" w:cs="Times New Roman"/>
          <w:sz w:val="24"/>
          <w:szCs w:val="24"/>
          <w:lang w:eastAsia="ru-RU"/>
        </w:rPr>
        <w:t>з</w:t>
      </w:r>
      <w:r w:rsidR="00C058AA" w:rsidRPr="00A54E37">
        <w:rPr>
          <w:rFonts w:ascii="Times New Roman" w:eastAsia="Times New Roman" w:hAnsi="Times New Roman" w:cs="Times New Roman"/>
          <w:sz w:val="24"/>
          <w:szCs w:val="24"/>
          <w:lang w:eastAsia="ru-RU"/>
        </w:rPr>
        <w:t xml:space="preserve">накомиться с </w:t>
      </w:r>
      <w:r w:rsidR="000626C8" w:rsidRPr="00A54E37">
        <w:rPr>
          <w:rFonts w:ascii="Times New Roman" w:eastAsia="Times New Roman" w:hAnsi="Times New Roman" w:cs="Times New Roman"/>
          <w:sz w:val="24"/>
          <w:szCs w:val="24"/>
          <w:lang w:eastAsia="ru-RU"/>
        </w:rPr>
        <w:t>документами</w:t>
      </w:r>
      <w:r w:rsidR="00C058AA" w:rsidRPr="00A54E37">
        <w:rPr>
          <w:rFonts w:ascii="Times New Roman" w:eastAsia="Times New Roman" w:hAnsi="Times New Roman" w:cs="Times New Roman"/>
          <w:sz w:val="24"/>
          <w:szCs w:val="24"/>
          <w:lang w:eastAsia="ru-RU"/>
        </w:rPr>
        <w:t xml:space="preserve">, </w:t>
      </w:r>
      <w:r w:rsidR="000626C8" w:rsidRPr="00A54E37">
        <w:rPr>
          <w:rFonts w:ascii="Times New Roman" w:eastAsia="Times New Roman" w:hAnsi="Times New Roman" w:cs="Times New Roman"/>
          <w:sz w:val="24"/>
          <w:szCs w:val="24"/>
          <w:lang w:eastAsia="ru-RU"/>
        </w:rPr>
        <w:t xml:space="preserve">являющимися предметом дисциплинарного производства, </w:t>
      </w:r>
      <w:r w:rsidR="00C058AA" w:rsidRPr="00A54E37">
        <w:rPr>
          <w:rFonts w:ascii="Times New Roman" w:eastAsia="Times New Roman" w:hAnsi="Times New Roman" w:cs="Times New Roman"/>
          <w:sz w:val="24"/>
          <w:szCs w:val="24"/>
          <w:lang w:eastAsia="ru-RU"/>
        </w:rPr>
        <w:t>делать выписки из них, снимать копии;</w:t>
      </w:r>
    </w:p>
    <w:p w14:paraId="56F6AC9C" w14:textId="77777777" w:rsidR="00C058AA" w:rsidRPr="00A54E37" w:rsidRDefault="00862FBA" w:rsidP="00E21EE7">
      <w:pPr>
        <w:spacing w:after="0"/>
        <w:ind w:firstLine="709"/>
        <w:jc w:val="both"/>
        <w:rPr>
          <w:rFonts w:ascii="Times New Roman" w:eastAsia="Times New Roman" w:hAnsi="Times New Roman" w:cs="Times New Roman"/>
          <w:sz w:val="24"/>
          <w:szCs w:val="24"/>
          <w:lang w:eastAsia="ru-RU"/>
        </w:rPr>
      </w:pPr>
      <w:r w:rsidRPr="00A54E37">
        <w:rPr>
          <w:rFonts w:ascii="Times New Roman" w:eastAsia="Times New Roman" w:hAnsi="Times New Roman" w:cs="Times New Roman"/>
          <w:sz w:val="24"/>
          <w:szCs w:val="24"/>
          <w:lang w:eastAsia="ru-RU"/>
        </w:rPr>
        <w:t>6</w:t>
      </w:r>
      <w:r w:rsidR="00C058AA" w:rsidRPr="00A54E37">
        <w:rPr>
          <w:rFonts w:ascii="Times New Roman" w:eastAsia="Times New Roman" w:hAnsi="Times New Roman" w:cs="Times New Roman"/>
          <w:sz w:val="24"/>
          <w:szCs w:val="24"/>
          <w:lang w:eastAsia="ru-RU"/>
        </w:rPr>
        <w:t>.1.2</w:t>
      </w:r>
      <w:r w:rsidR="008C612B" w:rsidRPr="00A54E37">
        <w:rPr>
          <w:rFonts w:ascii="Times New Roman" w:eastAsia="Times New Roman" w:hAnsi="Times New Roman" w:cs="Times New Roman"/>
          <w:sz w:val="24"/>
          <w:szCs w:val="24"/>
          <w:lang w:eastAsia="ru-RU"/>
        </w:rPr>
        <w:t>.</w:t>
      </w:r>
      <w:r w:rsidR="00063718" w:rsidRPr="00A54E37">
        <w:rPr>
          <w:rFonts w:ascii="Times New Roman" w:eastAsia="Times New Roman" w:hAnsi="Times New Roman" w:cs="Times New Roman"/>
          <w:sz w:val="24"/>
          <w:szCs w:val="24"/>
          <w:lang w:eastAsia="ru-RU"/>
        </w:rPr>
        <w:t xml:space="preserve"> </w:t>
      </w:r>
      <w:r w:rsidR="00081106" w:rsidRPr="00A54E37">
        <w:rPr>
          <w:rFonts w:ascii="Times New Roman" w:eastAsia="Times New Roman" w:hAnsi="Times New Roman" w:cs="Times New Roman"/>
          <w:sz w:val="24"/>
          <w:szCs w:val="24"/>
          <w:lang w:eastAsia="ru-RU"/>
        </w:rPr>
        <w:t>п</w:t>
      </w:r>
      <w:r w:rsidR="00C058AA" w:rsidRPr="00A54E37">
        <w:rPr>
          <w:rFonts w:ascii="Times New Roman" w:eastAsia="Times New Roman" w:hAnsi="Times New Roman" w:cs="Times New Roman"/>
          <w:sz w:val="24"/>
          <w:szCs w:val="24"/>
          <w:lang w:eastAsia="ru-RU"/>
        </w:rPr>
        <w:t xml:space="preserve">редставлять </w:t>
      </w:r>
      <w:r w:rsidR="008C612B" w:rsidRPr="00A54E37">
        <w:rPr>
          <w:rFonts w:ascii="Times New Roman" w:eastAsia="Times New Roman" w:hAnsi="Times New Roman" w:cs="Times New Roman"/>
          <w:sz w:val="24"/>
          <w:szCs w:val="24"/>
          <w:lang w:eastAsia="ru-RU"/>
        </w:rPr>
        <w:t>документы и сведения, давать объяснения, относящиеся к дисциплинарному производству в отношении члена Ассоциации;</w:t>
      </w:r>
    </w:p>
    <w:p w14:paraId="5048B35D" w14:textId="77777777" w:rsidR="00C058AA" w:rsidRPr="00A54E37" w:rsidRDefault="00862FBA" w:rsidP="00E21EE7">
      <w:pPr>
        <w:spacing w:after="0"/>
        <w:ind w:firstLine="709"/>
        <w:jc w:val="both"/>
        <w:rPr>
          <w:rFonts w:ascii="Times New Roman" w:eastAsia="Times New Roman" w:hAnsi="Times New Roman" w:cs="Times New Roman"/>
          <w:sz w:val="24"/>
          <w:szCs w:val="24"/>
          <w:lang w:eastAsia="ru-RU"/>
        </w:rPr>
      </w:pPr>
      <w:r w:rsidRPr="00A54E37">
        <w:rPr>
          <w:rFonts w:ascii="Times New Roman" w:eastAsia="Times New Roman" w:hAnsi="Times New Roman" w:cs="Times New Roman"/>
          <w:sz w:val="24"/>
          <w:szCs w:val="24"/>
          <w:lang w:eastAsia="ru-RU"/>
        </w:rPr>
        <w:t>6</w:t>
      </w:r>
      <w:r w:rsidR="00C058AA" w:rsidRPr="00A54E37">
        <w:rPr>
          <w:rFonts w:ascii="Times New Roman" w:eastAsia="Times New Roman" w:hAnsi="Times New Roman" w:cs="Times New Roman"/>
          <w:sz w:val="24"/>
          <w:szCs w:val="24"/>
          <w:lang w:eastAsia="ru-RU"/>
        </w:rPr>
        <w:t>.1.3</w:t>
      </w:r>
      <w:r w:rsidR="008C612B" w:rsidRPr="00A54E37">
        <w:rPr>
          <w:rFonts w:ascii="Times New Roman" w:eastAsia="Times New Roman" w:hAnsi="Times New Roman" w:cs="Times New Roman"/>
          <w:sz w:val="24"/>
          <w:szCs w:val="24"/>
          <w:lang w:eastAsia="ru-RU"/>
        </w:rPr>
        <w:t>.</w:t>
      </w:r>
      <w:r w:rsidR="00063718" w:rsidRPr="00A54E37">
        <w:rPr>
          <w:rFonts w:ascii="Times New Roman" w:eastAsia="Times New Roman" w:hAnsi="Times New Roman" w:cs="Times New Roman"/>
          <w:sz w:val="24"/>
          <w:szCs w:val="24"/>
          <w:lang w:eastAsia="ru-RU"/>
        </w:rPr>
        <w:t xml:space="preserve"> </w:t>
      </w:r>
      <w:r w:rsidR="00081106" w:rsidRPr="00A54E37">
        <w:rPr>
          <w:rFonts w:ascii="Times New Roman" w:eastAsia="Times New Roman" w:hAnsi="Times New Roman" w:cs="Times New Roman"/>
          <w:sz w:val="24"/>
          <w:szCs w:val="24"/>
          <w:lang w:eastAsia="ru-RU"/>
        </w:rPr>
        <w:t>у</w:t>
      </w:r>
      <w:r w:rsidR="00C058AA" w:rsidRPr="00A54E37">
        <w:rPr>
          <w:rFonts w:ascii="Times New Roman" w:eastAsia="Times New Roman" w:hAnsi="Times New Roman" w:cs="Times New Roman"/>
          <w:sz w:val="24"/>
          <w:szCs w:val="24"/>
          <w:lang w:eastAsia="ru-RU"/>
        </w:rPr>
        <w:t xml:space="preserve">частвовать в исследовании </w:t>
      </w:r>
      <w:r w:rsidR="008C612B" w:rsidRPr="00A54E37">
        <w:rPr>
          <w:rFonts w:ascii="Times New Roman" w:eastAsia="Times New Roman" w:hAnsi="Times New Roman" w:cs="Times New Roman"/>
          <w:sz w:val="24"/>
          <w:szCs w:val="24"/>
          <w:lang w:eastAsia="ru-RU"/>
        </w:rPr>
        <w:t>материалов дисциплинарного производства</w:t>
      </w:r>
      <w:r w:rsidR="00C058AA" w:rsidRPr="00A54E37">
        <w:rPr>
          <w:rFonts w:ascii="Times New Roman" w:eastAsia="Times New Roman" w:hAnsi="Times New Roman" w:cs="Times New Roman"/>
          <w:sz w:val="24"/>
          <w:szCs w:val="24"/>
          <w:lang w:eastAsia="ru-RU"/>
        </w:rPr>
        <w:t>;</w:t>
      </w:r>
    </w:p>
    <w:p w14:paraId="1015D6B2" w14:textId="77777777" w:rsidR="00C058AA" w:rsidRPr="00A54E37" w:rsidRDefault="00862FBA" w:rsidP="00E21EE7">
      <w:pPr>
        <w:spacing w:after="0"/>
        <w:ind w:firstLine="709"/>
        <w:jc w:val="both"/>
        <w:rPr>
          <w:rFonts w:ascii="Times New Roman" w:eastAsia="Times New Roman" w:hAnsi="Times New Roman" w:cs="Times New Roman"/>
          <w:sz w:val="24"/>
          <w:szCs w:val="24"/>
          <w:lang w:eastAsia="ru-RU"/>
        </w:rPr>
      </w:pPr>
      <w:r w:rsidRPr="00A54E37">
        <w:rPr>
          <w:rFonts w:ascii="Times New Roman" w:eastAsia="Times New Roman" w:hAnsi="Times New Roman" w:cs="Times New Roman"/>
          <w:sz w:val="24"/>
          <w:szCs w:val="24"/>
          <w:lang w:eastAsia="ru-RU"/>
        </w:rPr>
        <w:t>6</w:t>
      </w:r>
      <w:r w:rsidR="00C058AA" w:rsidRPr="00A54E37">
        <w:rPr>
          <w:rFonts w:ascii="Times New Roman" w:eastAsia="Times New Roman" w:hAnsi="Times New Roman" w:cs="Times New Roman"/>
          <w:sz w:val="24"/>
          <w:szCs w:val="24"/>
          <w:lang w:eastAsia="ru-RU"/>
        </w:rPr>
        <w:t>.1.</w:t>
      </w:r>
      <w:r w:rsidR="008C612B" w:rsidRPr="00A54E37">
        <w:rPr>
          <w:rFonts w:ascii="Times New Roman" w:eastAsia="Times New Roman" w:hAnsi="Times New Roman" w:cs="Times New Roman"/>
          <w:sz w:val="24"/>
          <w:szCs w:val="24"/>
          <w:lang w:eastAsia="ru-RU"/>
        </w:rPr>
        <w:t>4.</w:t>
      </w:r>
      <w:r w:rsidR="00081106" w:rsidRPr="00A54E37">
        <w:rPr>
          <w:rFonts w:ascii="Times New Roman" w:eastAsia="Times New Roman" w:hAnsi="Times New Roman" w:cs="Times New Roman"/>
          <w:sz w:val="24"/>
          <w:szCs w:val="24"/>
          <w:lang w:eastAsia="ru-RU"/>
        </w:rPr>
        <w:t>с</w:t>
      </w:r>
      <w:r w:rsidR="00C058AA" w:rsidRPr="00A54E37">
        <w:rPr>
          <w:rFonts w:ascii="Times New Roman" w:eastAsia="Times New Roman" w:hAnsi="Times New Roman" w:cs="Times New Roman"/>
          <w:sz w:val="24"/>
          <w:szCs w:val="24"/>
          <w:lang w:eastAsia="ru-RU"/>
        </w:rPr>
        <w:t xml:space="preserve"> разрешения </w:t>
      </w:r>
      <w:r w:rsidR="000626C8" w:rsidRPr="00A54E37">
        <w:rPr>
          <w:rFonts w:ascii="Times New Roman" w:eastAsia="Times New Roman" w:hAnsi="Times New Roman" w:cs="Times New Roman"/>
          <w:sz w:val="24"/>
          <w:szCs w:val="24"/>
          <w:lang w:eastAsia="ru-RU"/>
        </w:rPr>
        <w:t>Дисциплинарной комиссии</w:t>
      </w:r>
      <w:r w:rsidR="000371D6" w:rsidRPr="00A54E37">
        <w:rPr>
          <w:rFonts w:ascii="Times New Roman" w:eastAsia="Times New Roman" w:hAnsi="Times New Roman" w:cs="Times New Roman"/>
          <w:sz w:val="24"/>
          <w:szCs w:val="24"/>
          <w:lang w:eastAsia="ru-RU"/>
        </w:rPr>
        <w:t>, Коллегии</w:t>
      </w:r>
      <w:r w:rsidR="008D2961" w:rsidRPr="00A54E37">
        <w:rPr>
          <w:rFonts w:ascii="Times New Roman" w:eastAsia="Times New Roman" w:hAnsi="Times New Roman" w:cs="Times New Roman"/>
          <w:sz w:val="24"/>
          <w:szCs w:val="24"/>
          <w:lang w:eastAsia="ru-RU"/>
        </w:rPr>
        <w:t xml:space="preserve"> </w:t>
      </w:r>
      <w:r w:rsidR="008C612B" w:rsidRPr="00A54E37">
        <w:rPr>
          <w:rFonts w:ascii="Times New Roman" w:eastAsia="Times New Roman" w:hAnsi="Times New Roman" w:cs="Times New Roman"/>
          <w:sz w:val="24"/>
          <w:szCs w:val="24"/>
          <w:lang w:eastAsia="ru-RU"/>
        </w:rPr>
        <w:t xml:space="preserve">Ассоциации </w:t>
      </w:r>
      <w:r w:rsidR="00C058AA" w:rsidRPr="00A54E37">
        <w:rPr>
          <w:rFonts w:ascii="Times New Roman" w:eastAsia="Times New Roman" w:hAnsi="Times New Roman" w:cs="Times New Roman"/>
          <w:sz w:val="24"/>
          <w:szCs w:val="24"/>
          <w:lang w:eastAsia="ru-RU"/>
        </w:rPr>
        <w:t xml:space="preserve">задавать вопросы иным лицам, участвующим в деле. Вопросы, не относящиеся к существу рассматриваемого дела, могут быть сняты </w:t>
      </w:r>
      <w:r w:rsidR="00FF1EF1" w:rsidRPr="00A54E37">
        <w:rPr>
          <w:rFonts w:ascii="Times New Roman" w:eastAsia="Times New Roman" w:hAnsi="Times New Roman" w:cs="Times New Roman"/>
          <w:sz w:val="24"/>
          <w:szCs w:val="24"/>
          <w:lang w:eastAsia="ru-RU"/>
        </w:rPr>
        <w:t>с обсуждения;</w:t>
      </w:r>
    </w:p>
    <w:p w14:paraId="30DA3153" w14:textId="77777777" w:rsidR="009B5FF9" w:rsidRPr="00A54E37" w:rsidRDefault="00862FBA" w:rsidP="00E21EE7">
      <w:pPr>
        <w:spacing w:after="0"/>
        <w:ind w:firstLine="709"/>
        <w:jc w:val="both"/>
        <w:rPr>
          <w:rFonts w:ascii="Times New Roman" w:eastAsia="Times New Roman" w:hAnsi="Times New Roman" w:cs="Times New Roman"/>
          <w:sz w:val="24"/>
          <w:szCs w:val="24"/>
          <w:lang w:eastAsia="ru-RU"/>
        </w:rPr>
      </w:pPr>
      <w:r w:rsidRPr="00A54E37">
        <w:rPr>
          <w:rFonts w:ascii="Times New Roman" w:eastAsia="Times New Roman" w:hAnsi="Times New Roman" w:cs="Times New Roman"/>
          <w:sz w:val="24"/>
          <w:szCs w:val="24"/>
          <w:lang w:eastAsia="ru-RU"/>
        </w:rPr>
        <w:t>6</w:t>
      </w:r>
      <w:r w:rsidR="00C058AA" w:rsidRPr="00A54E37">
        <w:rPr>
          <w:rFonts w:ascii="Times New Roman" w:eastAsia="Times New Roman" w:hAnsi="Times New Roman" w:cs="Times New Roman"/>
          <w:sz w:val="24"/>
          <w:szCs w:val="24"/>
          <w:lang w:eastAsia="ru-RU"/>
        </w:rPr>
        <w:t>.1.</w:t>
      </w:r>
      <w:r w:rsidR="008C612B" w:rsidRPr="00A54E37">
        <w:rPr>
          <w:rFonts w:ascii="Times New Roman" w:eastAsia="Times New Roman" w:hAnsi="Times New Roman" w:cs="Times New Roman"/>
          <w:sz w:val="24"/>
          <w:szCs w:val="24"/>
          <w:lang w:eastAsia="ru-RU"/>
        </w:rPr>
        <w:t>5.</w:t>
      </w:r>
      <w:r w:rsidR="00063718" w:rsidRPr="00A54E37">
        <w:rPr>
          <w:rFonts w:ascii="Times New Roman" w:eastAsia="Times New Roman" w:hAnsi="Times New Roman" w:cs="Times New Roman"/>
          <w:sz w:val="24"/>
          <w:szCs w:val="24"/>
          <w:lang w:eastAsia="ru-RU"/>
        </w:rPr>
        <w:t xml:space="preserve"> </w:t>
      </w:r>
      <w:r w:rsidR="00081106" w:rsidRPr="00A54E37">
        <w:rPr>
          <w:rFonts w:ascii="Times New Roman" w:eastAsia="Times New Roman" w:hAnsi="Times New Roman" w:cs="Times New Roman"/>
          <w:sz w:val="24"/>
          <w:szCs w:val="24"/>
          <w:lang w:eastAsia="ru-RU"/>
        </w:rPr>
        <w:t>з</w:t>
      </w:r>
      <w:r w:rsidR="00C058AA" w:rsidRPr="00A54E37">
        <w:rPr>
          <w:rFonts w:ascii="Times New Roman" w:eastAsia="Times New Roman" w:hAnsi="Times New Roman" w:cs="Times New Roman"/>
          <w:sz w:val="24"/>
          <w:szCs w:val="24"/>
          <w:lang w:eastAsia="ru-RU"/>
        </w:rPr>
        <w:t xml:space="preserve">аявлять ходатайства о </w:t>
      </w:r>
      <w:r w:rsidR="000626C8" w:rsidRPr="00A54E37">
        <w:rPr>
          <w:rFonts w:ascii="Times New Roman" w:eastAsia="Times New Roman" w:hAnsi="Times New Roman" w:cs="Times New Roman"/>
          <w:sz w:val="24"/>
          <w:szCs w:val="24"/>
          <w:lang w:eastAsia="ru-RU"/>
        </w:rPr>
        <w:t xml:space="preserve">предоставлении </w:t>
      </w:r>
      <w:r w:rsidR="00063718" w:rsidRPr="00A54E37">
        <w:rPr>
          <w:rFonts w:ascii="Times New Roman" w:eastAsia="Times New Roman" w:hAnsi="Times New Roman" w:cs="Times New Roman"/>
          <w:sz w:val="24"/>
          <w:szCs w:val="24"/>
          <w:lang w:eastAsia="ru-RU"/>
        </w:rPr>
        <w:t xml:space="preserve">им </w:t>
      </w:r>
      <w:r w:rsidR="000626C8" w:rsidRPr="00A54E37">
        <w:rPr>
          <w:rFonts w:ascii="Times New Roman" w:eastAsia="Times New Roman" w:hAnsi="Times New Roman" w:cs="Times New Roman"/>
          <w:sz w:val="24"/>
          <w:szCs w:val="24"/>
          <w:lang w:eastAsia="ru-RU"/>
        </w:rPr>
        <w:t>дополнительных материалов, информации, сведений</w:t>
      </w:r>
      <w:r w:rsidR="009B5FF9" w:rsidRPr="00A54E37">
        <w:rPr>
          <w:rFonts w:ascii="Times New Roman" w:eastAsia="Times New Roman" w:hAnsi="Times New Roman" w:cs="Times New Roman"/>
          <w:sz w:val="24"/>
          <w:szCs w:val="24"/>
          <w:lang w:eastAsia="ru-RU"/>
        </w:rPr>
        <w:t>;</w:t>
      </w:r>
    </w:p>
    <w:p w14:paraId="3DA2FBA5" w14:textId="77777777" w:rsidR="00C058AA" w:rsidRPr="00A54E37" w:rsidRDefault="00862FBA" w:rsidP="00E21EE7">
      <w:pPr>
        <w:spacing w:after="0"/>
        <w:ind w:firstLine="709"/>
        <w:jc w:val="both"/>
        <w:rPr>
          <w:rFonts w:ascii="Times New Roman" w:eastAsia="Times New Roman" w:hAnsi="Times New Roman" w:cs="Times New Roman"/>
          <w:sz w:val="24"/>
          <w:szCs w:val="24"/>
          <w:lang w:eastAsia="ru-RU"/>
        </w:rPr>
      </w:pPr>
      <w:r w:rsidRPr="00A54E37">
        <w:rPr>
          <w:rFonts w:ascii="Times New Roman" w:eastAsia="Times New Roman" w:hAnsi="Times New Roman" w:cs="Times New Roman"/>
          <w:sz w:val="24"/>
          <w:szCs w:val="24"/>
          <w:lang w:eastAsia="ru-RU"/>
        </w:rPr>
        <w:t>6</w:t>
      </w:r>
      <w:r w:rsidR="009B5FF9" w:rsidRPr="00A54E37">
        <w:rPr>
          <w:rFonts w:ascii="Times New Roman" w:eastAsia="Times New Roman" w:hAnsi="Times New Roman" w:cs="Times New Roman"/>
          <w:sz w:val="24"/>
          <w:szCs w:val="24"/>
          <w:lang w:eastAsia="ru-RU"/>
        </w:rPr>
        <w:t>.1.</w:t>
      </w:r>
      <w:r w:rsidR="008C612B" w:rsidRPr="00A54E37">
        <w:rPr>
          <w:rFonts w:ascii="Times New Roman" w:eastAsia="Times New Roman" w:hAnsi="Times New Roman" w:cs="Times New Roman"/>
          <w:sz w:val="24"/>
          <w:szCs w:val="24"/>
          <w:lang w:eastAsia="ru-RU"/>
        </w:rPr>
        <w:t>6.</w:t>
      </w:r>
      <w:r w:rsidR="009B5FF9" w:rsidRPr="00A54E37">
        <w:rPr>
          <w:rFonts w:ascii="Times New Roman" w:eastAsia="Times New Roman" w:hAnsi="Times New Roman" w:cs="Times New Roman"/>
          <w:sz w:val="24"/>
          <w:szCs w:val="24"/>
          <w:lang w:eastAsia="ru-RU"/>
        </w:rPr>
        <w:t xml:space="preserve"> обжаловать решения </w:t>
      </w:r>
      <w:r w:rsidR="00FF1EF1" w:rsidRPr="00A54E37">
        <w:rPr>
          <w:rFonts w:ascii="Times New Roman" w:eastAsia="Times New Roman" w:hAnsi="Times New Roman" w:cs="Times New Roman"/>
          <w:sz w:val="24"/>
          <w:szCs w:val="24"/>
          <w:lang w:eastAsia="ru-RU"/>
        </w:rPr>
        <w:t xml:space="preserve">органа, уполномоченного на применение мер дисциплинарного воздействия, </w:t>
      </w:r>
      <w:r w:rsidR="009B5FF9" w:rsidRPr="00A54E37">
        <w:rPr>
          <w:rFonts w:ascii="Times New Roman" w:eastAsia="Times New Roman" w:hAnsi="Times New Roman" w:cs="Times New Roman"/>
          <w:sz w:val="24"/>
          <w:szCs w:val="24"/>
          <w:lang w:eastAsia="ru-RU"/>
        </w:rPr>
        <w:t xml:space="preserve">в порядке, установленном </w:t>
      </w:r>
      <w:r w:rsidR="004403BC" w:rsidRPr="00A54E37">
        <w:rPr>
          <w:rFonts w:ascii="Times New Roman" w:eastAsia="Times New Roman" w:hAnsi="Times New Roman" w:cs="Times New Roman"/>
          <w:sz w:val="24"/>
          <w:szCs w:val="24"/>
          <w:lang w:eastAsia="ru-RU"/>
        </w:rPr>
        <w:t>разделом 8</w:t>
      </w:r>
      <w:r w:rsidR="009B5FF9" w:rsidRPr="00A54E37">
        <w:rPr>
          <w:rFonts w:ascii="Times New Roman" w:eastAsia="Times New Roman" w:hAnsi="Times New Roman" w:cs="Times New Roman"/>
          <w:sz w:val="24"/>
          <w:szCs w:val="24"/>
          <w:lang w:eastAsia="ru-RU"/>
        </w:rPr>
        <w:t xml:space="preserve"> настоящего Положения</w:t>
      </w:r>
      <w:r w:rsidR="008955EB" w:rsidRPr="00A54E37">
        <w:rPr>
          <w:rFonts w:ascii="Times New Roman" w:eastAsia="Times New Roman" w:hAnsi="Times New Roman" w:cs="Times New Roman"/>
          <w:sz w:val="24"/>
          <w:szCs w:val="24"/>
          <w:lang w:eastAsia="ru-RU"/>
        </w:rPr>
        <w:t>;</w:t>
      </w:r>
    </w:p>
    <w:p w14:paraId="309CAF27" w14:textId="77777777" w:rsidR="00C058AA" w:rsidRPr="00A54E37" w:rsidRDefault="00862FBA" w:rsidP="00E21EE7">
      <w:pPr>
        <w:spacing w:after="0"/>
        <w:ind w:firstLine="709"/>
        <w:jc w:val="both"/>
        <w:rPr>
          <w:rFonts w:ascii="Times New Roman" w:eastAsia="Times New Roman" w:hAnsi="Times New Roman" w:cs="Times New Roman"/>
          <w:sz w:val="24"/>
          <w:szCs w:val="24"/>
          <w:lang w:eastAsia="ru-RU"/>
        </w:rPr>
      </w:pPr>
      <w:r w:rsidRPr="00A54E37">
        <w:rPr>
          <w:rFonts w:ascii="Times New Roman" w:eastAsia="Times New Roman" w:hAnsi="Times New Roman" w:cs="Times New Roman"/>
          <w:sz w:val="24"/>
          <w:szCs w:val="24"/>
          <w:lang w:eastAsia="ru-RU"/>
        </w:rPr>
        <w:t>6</w:t>
      </w:r>
      <w:r w:rsidR="00C058AA" w:rsidRPr="00A54E37">
        <w:rPr>
          <w:rFonts w:ascii="Times New Roman" w:eastAsia="Times New Roman" w:hAnsi="Times New Roman" w:cs="Times New Roman"/>
          <w:sz w:val="24"/>
          <w:szCs w:val="24"/>
          <w:lang w:eastAsia="ru-RU"/>
        </w:rPr>
        <w:t>.1.</w:t>
      </w:r>
      <w:r w:rsidR="008C612B" w:rsidRPr="00A54E37">
        <w:rPr>
          <w:rFonts w:ascii="Times New Roman" w:eastAsia="Times New Roman" w:hAnsi="Times New Roman" w:cs="Times New Roman"/>
          <w:sz w:val="24"/>
          <w:szCs w:val="24"/>
          <w:lang w:eastAsia="ru-RU"/>
        </w:rPr>
        <w:t>7.</w:t>
      </w:r>
      <w:r w:rsidR="00063718" w:rsidRPr="00A54E37">
        <w:rPr>
          <w:rFonts w:ascii="Times New Roman" w:eastAsia="Times New Roman" w:hAnsi="Times New Roman" w:cs="Times New Roman"/>
          <w:sz w:val="24"/>
          <w:szCs w:val="24"/>
          <w:lang w:eastAsia="ru-RU"/>
        </w:rPr>
        <w:t xml:space="preserve"> </w:t>
      </w:r>
      <w:r w:rsidR="00081106" w:rsidRPr="00A54E37">
        <w:rPr>
          <w:rFonts w:ascii="Times New Roman" w:eastAsia="Times New Roman" w:hAnsi="Times New Roman" w:cs="Times New Roman"/>
          <w:sz w:val="24"/>
          <w:szCs w:val="24"/>
          <w:lang w:eastAsia="ru-RU"/>
        </w:rPr>
        <w:t>п</w:t>
      </w:r>
      <w:r w:rsidR="00C058AA" w:rsidRPr="00A54E37">
        <w:rPr>
          <w:rFonts w:ascii="Times New Roman" w:eastAsia="Times New Roman" w:hAnsi="Times New Roman" w:cs="Times New Roman"/>
          <w:sz w:val="24"/>
          <w:szCs w:val="24"/>
          <w:lang w:eastAsia="ru-RU"/>
        </w:rPr>
        <w:t xml:space="preserve">ользоваться иными правами, предоставленными им </w:t>
      </w:r>
      <w:r w:rsidR="00E55BC9" w:rsidRPr="00A54E37">
        <w:rPr>
          <w:rFonts w:ascii="Times New Roman" w:eastAsia="Times New Roman" w:hAnsi="Times New Roman" w:cs="Times New Roman"/>
          <w:sz w:val="24"/>
          <w:szCs w:val="24"/>
          <w:lang w:eastAsia="ru-RU"/>
        </w:rPr>
        <w:t xml:space="preserve">действующим законодательством, </w:t>
      </w:r>
      <w:r w:rsidR="00C058AA" w:rsidRPr="00A54E37">
        <w:rPr>
          <w:rFonts w:ascii="Times New Roman" w:eastAsia="Times New Roman" w:hAnsi="Times New Roman" w:cs="Times New Roman"/>
          <w:sz w:val="24"/>
          <w:szCs w:val="24"/>
          <w:lang w:eastAsia="ru-RU"/>
        </w:rPr>
        <w:t xml:space="preserve">Уставом </w:t>
      </w:r>
      <w:r w:rsidR="00320904" w:rsidRPr="00A54E37">
        <w:rPr>
          <w:rFonts w:ascii="Times New Roman" w:eastAsia="Times New Roman" w:hAnsi="Times New Roman" w:cs="Times New Roman"/>
          <w:sz w:val="24"/>
          <w:szCs w:val="24"/>
          <w:lang w:eastAsia="ru-RU"/>
        </w:rPr>
        <w:t>Ассоциации</w:t>
      </w:r>
      <w:r w:rsidR="00E55BC9" w:rsidRPr="00A54E37">
        <w:rPr>
          <w:rFonts w:ascii="Times New Roman" w:eastAsia="Times New Roman" w:hAnsi="Times New Roman" w:cs="Times New Roman"/>
          <w:sz w:val="24"/>
          <w:szCs w:val="24"/>
          <w:lang w:eastAsia="ru-RU"/>
        </w:rPr>
        <w:t xml:space="preserve"> и </w:t>
      </w:r>
      <w:r w:rsidR="00C058AA" w:rsidRPr="00A54E37">
        <w:rPr>
          <w:rFonts w:ascii="Times New Roman" w:eastAsia="Times New Roman" w:hAnsi="Times New Roman" w:cs="Times New Roman"/>
          <w:sz w:val="24"/>
          <w:szCs w:val="24"/>
          <w:lang w:eastAsia="ru-RU"/>
        </w:rPr>
        <w:t>наст</w:t>
      </w:r>
      <w:r w:rsidR="00081106" w:rsidRPr="00A54E37">
        <w:rPr>
          <w:rFonts w:ascii="Times New Roman" w:eastAsia="Times New Roman" w:hAnsi="Times New Roman" w:cs="Times New Roman"/>
          <w:sz w:val="24"/>
          <w:szCs w:val="24"/>
          <w:lang w:eastAsia="ru-RU"/>
        </w:rPr>
        <w:t>оящим Положением</w:t>
      </w:r>
      <w:r w:rsidR="00C058AA" w:rsidRPr="00A54E37">
        <w:rPr>
          <w:rFonts w:ascii="Times New Roman" w:eastAsia="Times New Roman" w:hAnsi="Times New Roman" w:cs="Times New Roman"/>
          <w:sz w:val="24"/>
          <w:szCs w:val="24"/>
          <w:lang w:eastAsia="ru-RU"/>
        </w:rPr>
        <w:t>.</w:t>
      </w:r>
    </w:p>
    <w:p w14:paraId="05F82637" w14:textId="77777777" w:rsidR="006D05EB" w:rsidRPr="00A54E37" w:rsidRDefault="006D05EB" w:rsidP="00E21EE7">
      <w:pPr>
        <w:spacing w:after="0"/>
        <w:ind w:firstLine="709"/>
        <w:jc w:val="both"/>
        <w:rPr>
          <w:rFonts w:ascii="Times New Roman" w:eastAsia="Times New Roman" w:hAnsi="Times New Roman" w:cs="Times New Roman"/>
          <w:sz w:val="24"/>
          <w:szCs w:val="24"/>
          <w:lang w:eastAsia="ru-RU"/>
        </w:rPr>
      </w:pPr>
    </w:p>
    <w:p w14:paraId="1BDEC48E" w14:textId="77777777" w:rsidR="00544AF1" w:rsidRPr="00A54E37" w:rsidRDefault="00544AF1" w:rsidP="00E21EE7">
      <w:pPr>
        <w:spacing w:after="0"/>
        <w:jc w:val="center"/>
        <w:rPr>
          <w:lang w:eastAsia="ru-RU"/>
        </w:rPr>
      </w:pPr>
      <w:r w:rsidRPr="00A54E37">
        <w:rPr>
          <w:rFonts w:ascii="Times New Roman" w:eastAsia="Times New Roman" w:hAnsi="Times New Roman" w:cs="Times New Roman"/>
          <w:b/>
          <w:bCs/>
          <w:sz w:val="24"/>
          <w:szCs w:val="24"/>
          <w:lang w:eastAsia="ru-RU"/>
        </w:rPr>
        <w:t>7. ПОРЯДОК РАССМОТРЕНИЯ ДЕЛ</w:t>
      </w:r>
    </w:p>
    <w:p w14:paraId="4C273462" w14:textId="77777777" w:rsidR="00AB1F78" w:rsidRPr="00A54E37" w:rsidRDefault="00FB6289" w:rsidP="00E21EE7">
      <w:pPr>
        <w:spacing w:after="0"/>
        <w:ind w:firstLine="709"/>
        <w:jc w:val="both"/>
        <w:rPr>
          <w:rFonts w:ascii="Times New Roman" w:hAnsi="Times New Roman" w:cs="Times New Roman"/>
          <w:sz w:val="24"/>
          <w:szCs w:val="24"/>
          <w:lang w:eastAsia="ru-RU"/>
        </w:rPr>
      </w:pPr>
      <w:r w:rsidRPr="00A54E37">
        <w:rPr>
          <w:rFonts w:ascii="Times New Roman" w:hAnsi="Times New Roman" w:cs="Times New Roman"/>
          <w:sz w:val="24"/>
          <w:szCs w:val="24"/>
          <w:lang w:eastAsia="ru-RU"/>
        </w:rPr>
        <w:t>7</w:t>
      </w:r>
      <w:r w:rsidR="00AB1F78" w:rsidRPr="00A54E37">
        <w:rPr>
          <w:rFonts w:ascii="Times New Roman" w:hAnsi="Times New Roman" w:cs="Times New Roman"/>
          <w:sz w:val="24"/>
          <w:szCs w:val="24"/>
          <w:lang w:eastAsia="ru-RU"/>
        </w:rPr>
        <w:t xml:space="preserve">.1 Работа </w:t>
      </w:r>
      <w:r w:rsidR="00773420" w:rsidRPr="00A54E37">
        <w:rPr>
          <w:rFonts w:ascii="Times New Roman" w:hAnsi="Times New Roman" w:cs="Times New Roman"/>
          <w:sz w:val="24"/>
          <w:szCs w:val="24"/>
          <w:lang w:eastAsia="ru-RU"/>
        </w:rPr>
        <w:t>Д</w:t>
      </w:r>
      <w:r w:rsidR="004772C9" w:rsidRPr="00A54E37">
        <w:rPr>
          <w:rFonts w:ascii="Times New Roman" w:hAnsi="Times New Roman" w:cs="Times New Roman"/>
          <w:sz w:val="24"/>
          <w:szCs w:val="24"/>
          <w:lang w:eastAsia="ru-RU"/>
        </w:rPr>
        <w:t>исциплинарной комиссии</w:t>
      </w:r>
      <w:r w:rsidR="00894B23" w:rsidRPr="00A54E37">
        <w:rPr>
          <w:rFonts w:ascii="Times New Roman" w:hAnsi="Times New Roman" w:cs="Times New Roman"/>
          <w:sz w:val="24"/>
          <w:szCs w:val="24"/>
          <w:lang w:eastAsia="ru-RU"/>
        </w:rPr>
        <w:t xml:space="preserve">, Коллегии </w:t>
      </w:r>
      <w:r w:rsidR="00E30E5F" w:rsidRPr="00A54E37">
        <w:rPr>
          <w:rFonts w:ascii="Times New Roman" w:hAnsi="Times New Roman" w:cs="Times New Roman"/>
          <w:sz w:val="24"/>
          <w:szCs w:val="24"/>
          <w:lang w:eastAsia="ru-RU"/>
        </w:rPr>
        <w:t>Ассоциации о</w:t>
      </w:r>
      <w:r w:rsidR="00AB1F78" w:rsidRPr="00A54E37">
        <w:rPr>
          <w:rFonts w:ascii="Times New Roman" w:hAnsi="Times New Roman" w:cs="Times New Roman"/>
          <w:sz w:val="24"/>
          <w:szCs w:val="24"/>
          <w:lang w:eastAsia="ru-RU"/>
        </w:rPr>
        <w:t xml:space="preserve">существляется в форме заседаний по рассмотрению дел о </w:t>
      </w:r>
      <w:r w:rsidR="008A60DA" w:rsidRPr="00A54E37">
        <w:rPr>
          <w:rFonts w:ascii="Times New Roman" w:hAnsi="Times New Roman" w:cs="Times New Roman"/>
          <w:sz w:val="24"/>
          <w:szCs w:val="24"/>
          <w:lang w:eastAsia="ru-RU"/>
        </w:rPr>
        <w:t>прим</w:t>
      </w:r>
      <w:r w:rsidR="00A47667" w:rsidRPr="00A54E37">
        <w:rPr>
          <w:rFonts w:ascii="Times New Roman" w:hAnsi="Times New Roman" w:cs="Times New Roman"/>
          <w:sz w:val="24"/>
          <w:szCs w:val="24"/>
          <w:lang w:eastAsia="ru-RU"/>
        </w:rPr>
        <w:t>енении к</w:t>
      </w:r>
      <w:r w:rsidR="008A60DA" w:rsidRPr="00A54E37">
        <w:rPr>
          <w:rFonts w:ascii="Times New Roman" w:hAnsi="Times New Roman" w:cs="Times New Roman"/>
          <w:sz w:val="24"/>
          <w:szCs w:val="24"/>
          <w:lang w:eastAsia="ru-RU"/>
        </w:rPr>
        <w:t xml:space="preserve"> члену </w:t>
      </w:r>
      <w:r w:rsidR="007A0984" w:rsidRPr="00A54E37">
        <w:rPr>
          <w:rFonts w:ascii="Times New Roman" w:hAnsi="Times New Roman" w:cs="Times New Roman"/>
          <w:sz w:val="24"/>
          <w:szCs w:val="24"/>
          <w:lang w:eastAsia="ru-RU"/>
        </w:rPr>
        <w:t>Ассоциации</w:t>
      </w:r>
      <w:r w:rsidR="008A60DA" w:rsidRPr="00A54E37">
        <w:rPr>
          <w:rFonts w:ascii="Times New Roman" w:hAnsi="Times New Roman" w:cs="Times New Roman"/>
          <w:sz w:val="24"/>
          <w:szCs w:val="24"/>
          <w:lang w:eastAsia="ru-RU"/>
        </w:rPr>
        <w:t xml:space="preserve"> мер </w:t>
      </w:r>
      <w:r w:rsidR="00A47667" w:rsidRPr="00A54E37">
        <w:rPr>
          <w:rFonts w:ascii="Times New Roman" w:hAnsi="Times New Roman" w:cs="Times New Roman"/>
          <w:sz w:val="24"/>
          <w:szCs w:val="24"/>
          <w:lang w:eastAsia="ru-RU"/>
        </w:rPr>
        <w:t>дисциплинарного воздействия</w:t>
      </w:r>
      <w:r w:rsidR="00F15826" w:rsidRPr="00A54E37">
        <w:rPr>
          <w:rFonts w:ascii="Times New Roman" w:hAnsi="Times New Roman" w:cs="Times New Roman"/>
          <w:sz w:val="24"/>
          <w:szCs w:val="24"/>
          <w:lang w:eastAsia="ru-RU"/>
        </w:rPr>
        <w:t xml:space="preserve">, в том числе с использованием информационных и коммуникационных технологий, позволяющих обеспечить возможность дистанционного участия.  </w:t>
      </w:r>
    </w:p>
    <w:p w14:paraId="1711614E" w14:textId="77777777" w:rsidR="00F15826" w:rsidRPr="00A54E37" w:rsidRDefault="00F15826" w:rsidP="00E21EE7">
      <w:pPr>
        <w:spacing w:after="0"/>
        <w:ind w:firstLine="851"/>
        <w:jc w:val="both"/>
        <w:rPr>
          <w:rFonts w:ascii="Times New Roman" w:hAnsi="Times New Roman" w:cs="Times New Roman"/>
          <w:sz w:val="24"/>
          <w:szCs w:val="24"/>
          <w:lang w:eastAsia="ru-RU"/>
        </w:rPr>
      </w:pPr>
      <w:r w:rsidRPr="00A54E37">
        <w:rPr>
          <w:rFonts w:ascii="Times New Roman" w:hAnsi="Times New Roman" w:cs="Times New Roman"/>
          <w:sz w:val="24"/>
          <w:szCs w:val="24"/>
          <w:lang w:eastAsia="ru-RU"/>
        </w:rPr>
        <w:t xml:space="preserve">7.2. Рассмотрение Дисциплинарной комиссией Ассоциации вопросов о применении к члену Ассоциации мер дисциплинарного воздействия производится в соответствии с Положением о дисциплинарной комиссии. </w:t>
      </w:r>
    </w:p>
    <w:p w14:paraId="10CEAEAD" w14:textId="77777777" w:rsidR="00894B23" w:rsidRPr="00A54E37" w:rsidRDefault="00F15826" w:rsidP="00E21EE7">
      <w:pPr>
        <w:spacing w:after="0"/>
        <w:ind w:firstLine="851"/>
        <w:jc w:val="both"/>
        <w:rPr>
          <w:rFonts w:ascii="Times New Roman" w:hAnsi="Times New Roman" w:cs="Times New Roman"/>
          <w:sz w:val="24"/>
          <w:szCs w:val="24"/>
          <w:lang w:eastAsia="ru-RU"/>
        </w:rPr>
      </w:pPr>
      <w:r w:rsidRPr="00A54E37">
        <w:rPr>
          <w:rFonts w:ascii="Times New Roman" w:hAnsi="Times New Roman" w:cs="Times New Roman"/>
          <w:sz w:val="24"/>
          <w:szCs w:val="24"/>
          <w:lang w:eastAsia="ru-RU"/>
        </w:rPr>
        <w:t xml:space="preserve">7.3. </w:t>
      </w:r>
      <w:r w:rsidR="007A0984" w:rsidRPr="00A54E37">
        <w:rPr>
          <w:rFonts w:ascii="Times New Roman" w:hAnsi="Times New Roman" w:cs="Times New Roman"/>
          <w:sz w:val="24"/>
          <w:szCs w:val="24"/>
          <w:lang w:eastAsia="ru-RU"/>
        </w:rPr>
        <w:t xml:space="preserve">Рассмотрение Коллегией Ассоциации вопросов о применении к члену Ассоциации мер дисциплинарного воздействия по мере необходимости включается в повестку дня работы </w:t>
      </w:r>
      <w:r w:rsidR="005045C5" w:rsidRPr="00A54E37">
        <w:rPr>
          <w:rFonts w:ascii="Times New Roman" w:hAnsi="Times New Roman" w:cs="Times New Roman"/>
          <w:sz w:val="24"/>
          <w:szCs w:val="24"/>
          <w:lang w:eastAsia="ru-RU"/>
        </w:rPr>
        <w:t xml:space="preserve">Коллегии Ассоциации </w:t>
      </w:r>
      <w:r w:rsidR="007A0984" w:rsidRPr="00A54E37">
        <w:rPr>
          <w:rFonts w:ascii="Times New Roman" w:hAnsi="Times New Roman" w:cs="Times New Roman"/>
          <w:sz w:val="24"/>
          <w:szCs w:val="24"/>
          <w:lang w:eastAsia="ru-RU"/>
        </w:rPr>
        <w:t xml:space="preserve">и рассматривается в соответствии с </w:t>
      </w:r>
      <w:r w:rsidR="005045C5" w:rsidRPr="00A54E37">
        <w:rPr>
          <w:rFonts w:ascii="Times New Roman" w:hAnsi="Times New Roman" w:cs="Times New Roman"/>
          <w:sz w:val="24"/>
          <w:szCs w:val="24"/>
          <w:lang w:eastAsia="ru-RU"/>
        </w:rPr>
        <w:t>Положением о Коллегии</w:t>
      </w:r>
      <w:r w:rsidR="007A0984" w:rsidRPr="00A54E37">
        <w:rPr>
          <w:rFonts w:ascii="Times New Roman" w:hAnsi="Times New Roman" w:cs="Times New Roman"/>
          <w:sz w:val="24"/>
          <w:szCs w:val="24"/>
          <w:lang w:eastAsia="ru-RU"/>
        </w:rPr>
        <w:t xml:space="preserve">, с учетом особенностей ведения дисциплинарного производства, установленных настоящим Положением. При этом нормы </w:t>
      </w:r>
      <w:r w:rsidR="00D61CFE" w:rsidRPr="00A54E37">
        <w:rPr>
          <w:rFonts w:ascii="Times New Roman" w:hAnsi="Times New Roman" w:cs="Times New Roman"/>
          <w:sz w:val="24"/>
          <w:szCs w:val="24"/>
          <w:lang w:eastAsia="ru-RU"/>
        </w:rPr>
        <w:t>П</w:t>
      </w:r>
      <w:r w:rsidR="005045C5" w:rsidRPr="00A54E37">
        <w:rPr>
          <w:rFonts w:ascii="Times New Roman" w:hAnsi="Times New Roman" w:cs="Times New Roman"/>
          <w:sz w:val="24"/>
          <w:szCs w:val="24"/>
          <w:lang w:eastAsia="ru-RU"/>
        </w:rPr>
        <w:t xml:space="preserve">оложения </w:t>
      </w:r>
      <w:r w:rsidR="007A0984" w:rsidRPr="00A54E37">
        <w:rPr>
          <w:rFonts w:ascii="Times New Roman" w:hAnsi="Times New Roman" w:cs="Times New Roman"/>
          <w:sz w:val="24"/>
          <w:szCs w:val="24"/>
          <w:lang w:eastAsia="ru-RU"/>
        </w:rPr>
        <w:t>о Коллегии Ассоциации применяются в части, не противоречащей настоящему Положению.</w:t>
      </w:r>
    </w:p>
    <w:p w14:paraId="640FE54F" w14:textId="77777777" w:rsidR="00F15826" w:rsidRPr="00A54E37" w:rsidRDefault="001C5693" w:rsidP="00E21EE7">
      <w:pPr>
        <w:spacing w:after="0"/>
        <w:ind w:firstLine="851"/>
        <w:jc w:val="both"/>
        <w:rPr>
          <w:rFonts w:ascii="Times New Roman" w:hAnsi="Times New Roman" w:cs="Times New Roman"/>
          <w:sz w:val="24"/>
          <w:szCs w:val="24"/>
          <w:lang w:eastAsia="ru-RU"/>
        </w:rPr>
      </w:pPr>
      <w:r w:rsidRPr="00A54E37">
        <w:rPr>
          <w:rFonts w:ascii="Times New Roman" w:hAnsi="Times New Roman" w:cs="Times New Roman"/>
          <w:sz w:val="24"/>
          <w:szCs w:val="24"/>
          <w:lang w:eastAsia="ru-RU"/>
        </w:rPr>
        <w:t>7.</w:t>
      </w:r>
      <w:r w:rsidR="005C6D2C" w:rsidRPr="00A54E37">
        <w:rPr>
          <w:rFonts w:ascii="Times New Roman" w:hAnsi="Times New Roman" w:cs="Times New Roman"/>
          <w:sz w:val="24"/>
          <w:szCs w:val="24"/>
          <w:lang w:eastAsia="ru-RU"/>
        </w:rPr>
        <w:t>4</w:t>
      </w:r>
      <w:r w:rsidRPr="00A54E37">
        <w:rPr>
          <w:rFonts w:ascii="Times New Roman" w:hAnsi="Times New Roman" w:cs="Times New Roman"/>
          <w:sz w:val="24"/>
          <w:szCs w:val="24"/>
          <w:lang w:eastAsia="ru-RU"/>
        </w:rPr>
        <w:t xml:space="preserve">. В необходимых случаях Дисциплинарная комиссия и Коллегия Ассоциации вправе провести совместное заседание по вопросу о привлечении члена Ассоциации к дисциплинарной ответственности. При этом принятие решений производится каждым из дисциплинарных органов в пределах их компетенции в соответствии с положениями, регулирующими деятельность каждого из указанных дисциплинарных органов. </w:t>
      </w:r>
    </w:p>
    <w:p w14:paraId="50DCE5F5" w14:textId="77777777" w:rsidR="00DA33C0" w:rsidRPr="00A54E37" w:rsidRDefault="00FB6289" w:rsidP="00E21EE7">
      <w:pPr>
        <w:suppressAutoHyphens w:val="0"/>
        <w:spacing w:after="0"/>
        <w:ind w:firstLine="851"/>
        <w:jc w:val="both"/>
        <w:rPr>
          <w:rFonts w:ascii="Times New Roman" w:eastAsia="Times New Roman" w:hAnsi="Times New Roman" w:cs="Times New Roman"/>
          <w:sz w:val="24"/>
          <w:szCs w:val="24"/>
          <w:lang w:eastAsia="ru-RU"/>
        </w:rPr>
      </w:pPr>
      <w:r w:rsidRPr="00A54E37">
        <w:rPr>
          <w:rFonts w:ascii="Times New Roman" w:eastAsia="Times New Roman" w:hAnsi="Times New Roman" w:cs="Times New Roman"/>
          <w:sz w:val="24"/>
          <w:szCs w:val="24"/>
          <w:lang w:eastAsia="ru-RU"/>
        </w:rPr>
        <w:t>7</w:t>
      </w:r>
      <w:r w:rsidR="002821F1" w:rsidRPr="00A54E37">
        <w:rPr>
          <w:rFonts w:ascii="Times New Roman" w:eastAsia="Times New Roman" w:hAnsi="Times New Roman" w:cs="Times New Roman"/>
          <w:sz w:val="24"/>
          <w:szCs w:val="24"/>
          <w:lang w:eastAsia="ru-RU"/>
        </w:rPr>
        <w:t>.</w:t>
      </w:r>
      <w:r w:rsidR="005C6D2C" w:rsidRPr="00A54E37">
        <w:rPr>
          <w:rFonts w:ascii="Times New Roman" w:eastAsia="Times New Roman" w:hAnsi="Times New Roman" w:cs="Times New Roman"/>
          <w:sz w:val="24"/>
          <w:szCs w:val="24"/>
          <w:lang w:eastAsia="ru-RU"/>
        </w:rPr>
        <w:t>5</w:t>
      </w:r>
      <w:r w:rsidR="00B128C0" w:rsidRPr="00A54E37">
        <w:rPr>
          <w:rFonts w:ascii="Times New Roman" w:eastAsia="Times New Roman" w:hAnsi="Times New Roman" w:cs="Times New Roman"/>
          <w:sz w:val="24"/>
          <w:szCs w:val="24"/>
          <w:lang w:eastAsia="ru-RU"/>
        </w:rPr>
        <w:t>.</w:t>
      </w:r>
      <w:r w:rsidR="00063718" w:rsidRPr="00A54E37">
        <w:rPr>
          <w:rFonts w:ascii="Times New Roman" w:eastAsia="Times New Roman" w:hAnsi="Times New Roman" w:cs="Times New Roman"/>
          <w:sz w:val="24"/>
          <w:szCs w:val="24"/>
          <w:lang w:eastAsia="ru-RU"/>
        </w:rPr>
        <w:t xml:space="preserve"> </w:t>
      </w:r>
      <w:r w:rsidR="009332C6" w:rsidRPr="00A54E37">
        <w:rPr>
          <w:rFonts w:ascii="Times New Roman" w:eastAsia="Times New Roman" w:hAnsi="Times New Roman" w:cs="Times New Roman"/>
          <w:sz w:val="24"/>
          <w:szCs w:val="24"/>
          <w:lang w:eastAsia="ru-RU"/>
        </w:rPr>
        <w:t>Уведомление</w:t>
      </w:r>
      <w:r w:rsidR="00DA33C0" w:rsidRPr="00A54E37">
        <w:rPr>
          <w:rFonts w:ascii="Times New Roman" w:eastAsia="Times New Roman" w:hAnsi="Times New Roman" w:cs="Times New Roman"/>
          <w:sz w:val="24"/>
          <w:szCs w:val="24"/>
          <w:lang w:eastAsia="ru-RU"/>
        </w:rPr>
        <w:t xml:space="preserve"> члена </w:t>
      </w:r>
      <w:r w:rsidR="00B16A07" w:rsidRPr="00A54E37">
        <w:rPr>
          <w:rFonts w:ascii="Times New Roman" w:eastAsia="Times New Roman" w:hAnsi="Times New Roman" w:cs="Times New Roman"/>
          <w:sz w:val="24"/>
          <w:szCs w:val="24"/>
          <w:lang w:eastAsia="ru-RU"/>
        </w:rPr>
        <w:t>Ассоциации</w:t>
      </w:r>
      <w:r w:rsidR="008D2961" w:rsidRPr="00A54E37">
        <w:rPr>
          <w:rFonts w:ascii="Times New Roman" w:eastAsia="Times New Roman" w:hAnsi="Times New Roman" w:cs="Times New Roman"/>
          <w:sz w:val="24"/>
          <w:szCs w:val="24"/>
          <w:lang w:eastAsia="ru-RU"/>
        </w:rPr>
        <w:t xml:space="preserve"> </w:t>
      </w:r>
      <w:r w:rsidR="009332C6" w:rsidRPr="00A54E37">
        <w:rPr>
          <w:rFonts w:ascii="Times New Roman" w:eastAsia="Times New Roman" w:hAnsi="Times New Roman" w:cs="Times New Roman"/>
          <w:sz w:val="24"/>
          <w:szCs w:val="24"/>
          <w:lang w:eastAsia="ru-RU"/>
        </w:rPr>
        <w:t>о дисциплинарном производстве в отношении него</w:t>
      </w:r>
      <w:r w:rsidR="00DA33C0" w:rsidRPr="00A54E37">
        <w:rPr>
          <w:rFonts w:ascii="Times New Roman" w:eastAsia="Times New Roman" w:hAnsi="Times New Roman" w:cs="Times New Roman"/>
          <w:sz w:val="24"/>
          <w:szCs w:val="24"/>
          <w:lang w:eastAsia="ru-RU"/>
        </w:rPr>
        <w:t xml:space="preserve"> производится </w:t>
      </w:r>
      <w:r w:rsidR="00B16A07" w:rsidRPr="00A54E37">
        <w:rPr>
          <w:rFonts w:ascii="Times New Roman" w:eastAsia="Times New Roman" w:hAnsi="Times New Roman" w:cs="Times New Roman"/>
          <w:sz w:val="24"/>
          <w:szCs w:val="24"/>
          <w:lang w:eastAsia="ru-RU"/>
        </w:rPr>
        <w:t>директором Ассоциации</w:t>
      </w:r>
      <w:r w:rsidR="00DA33C0" w:rsidRPr="00A54E37">
        <w:rPr>
          <w:rFonts w:ascii="Times New Roman" w:eastAsia="Times New Roman" w:hAnsi="Times New Roman" w:cs="Times New Roman"/>
          <w:sz w:val="24"/>
          <w:szCs w:val="24"/>
          <w:lang w:eastAsia="ru-RU"/>
        </w:rPr>
        <w:t xml:space="preserve">.  </w:t>
      </w:r>
    </w:p>
    <w:p w14:paraId="456ED52D" w14:textId="77777777" w:rsidR="001C5693" w:rsidRPr="00A54E37" w:rsidRDefault="00F15826" w:rsidP="00E21EE7">
      <w:pPr>
        <w:spacing w:after="0"/>
        <w:ind w:firstLine="709"/>
        <w:jc w:val="both"/>
        <w:rPr>
          <w:rFonts w:ascii="Times New Roman" w:eastAsia="Times New Roman" w:hAnsi="Times New Roman" w:cs="Times New Roman"/>
          <w:sz w:val="24"/>
          <w:szCs w:val="24"/>
          <w:lang w:eastAsia="ru-RU"/>
        </w:rPr>
      </w:pPr>
      <w:r w:rsidRPr="00A54E37">
        <w:rPr>
          <w:rFonts w:ascii="Times New Roman" w:eastAsia="Times New Roman" w:hAnsi="Times New Roman" w:cs="Times New Roman"/>
          <w:sz w:val="24"/>
          <w:szCs w:val="24"/>
          <w:lang w:eastAsia="ru-RU"/>
        </w:rPr>
        <w:t>7.</w:t>
      </w:r>
      <w:r w:rsidR="005C6D2C" w:rsidRPr="00A54E37">
        <w:rPr>
          <w:rFonts w:ascii="Times New Roman" w:eastAsia="Times New Roman" w:hAnsi="Times New Roman" w:cs="Times New Roman"/>
          <w:sz w:val="24"/>
          <w:szCs w:val="24"/>
          <w:lang w:eastAsia="ru-RU"/>
        </w:rPr>
        <w:t>6</w:t>
      </w:r>
      <w:r w:rsidRPr="00A54E37">
        <w:rPr>
          <w:rFonts w:ascii="Times New Roman" w:eastAsia="Times New Roman" w:hAnsi="Times New Roman" w:cs="Times New Roman"/>
          <w:sz w:val="24"/>
          <w:szCs w:val="24"/>
          <w:lang w:eastAsia="ru-RU"/>
        </w:rPr>
        <w:t xml:space="preserve">. </w:t>
      </w:r>
      <w:r w:rsidR="008B4A66" w:rsidRPr="00A54E37">
        <w:rPr>
          <w:rFonts w:ascii="Times New Roman" w:eastAsia="Times New Roman" w:hAnsi="Times New Roman" w:cs="Times New Roman"/>
          <w:sz w:val="24"/>
          <w:szCs w:val="24"/>
          <w:lang w:eastAsia="ru-RU"/>
        </w:rPr>
        <w:t>Надлежащим является</w:t>
      </w:r>
      <w:r w:rsidR="00DA33C0" w:rsidRPr="00A54E37">
        <w:rPr>
          <w:rFonts w:ascii="Times New Roman" w:eastAsia="Times New Roman" w:hAnsi="Times New Roman" w:cs="Times New Roman"/>
          <w:sz w:val="24"/>
          <w:szCs w:val="24"/>
          <w:lang w:eastAsia="ru-RU"/>
        </w:rPr>
        <w:t xml:space="preserve"> направление </w:t>
      </w:r>
      <w:r w:rsidR="008B4A66" w:rsidRPr="00A54E37">
        <w:rPr>
          <w:rFonts w:ascii="Times New Roman" w:eastAsia="Times New Roman" w:hAnsi="Times New Roman" w:cs="Times New Roman"/>
          <w:sz w:val="24"/>
          <w:szCs w:val="24"/>
          <w:lang w:eastAsia="ru-RU"/>
        </w:rPr>
        <w:t xml:space="preserve">члену </w:t>
      </w:r>
      <w:r w:rsidR="00B16A07" w:rsidRPr="00A54E37">
        <w:rPr>
          <w:rFonts w:ascii="Times New Roman" w:eastAsia="Times New Roman" w:hAnsi="Times New Roman" w:cs="Times New Roman"/>
          <w:sz w:val="24"/>
          <w:szCs w:val="24"/>
          <w:lang w:eastAsia="ru-RU"/>
        </w:rPr>
        <w:t xml:space="preserve">Ассоциации </w:t>
      </w:r>
      <w:r w:rsidR="001C5693" w:rsidRPr="00A54E37">
        <w:rPr>
          <w:rFonts w:ascii="Times New Roman" w:eastAsia="Times New Roman" w:hAnsi="Times New Roman" w:cs="Times New Roman"/>
          <w:sz w:val="24"/>
          <w:szCs w:val="24"/>
          <w:lang w:eastAsia="ru-RU"/>
        </w:rPr>
        <w:t>уведомления, указанного в пункте 7.</w:t>
      </w:r>
      <w:r w:rsidR="00B645D3" w:rsidRPr="00A54E37">
        <w:rPr>
          <w:rFonts w:ascii="Times New Roman" w:eastAsia="Times New Roman" w:hAnsi="Times New Roman" w:cs="Times New Roman"/>
          <w:sz w:val="24"/>
          <w:szCs w:val="24"/>
          <w:lang w:eastAsia="ru-RU"/>
        </w:rPr>
        <w:t>5</w:t>
      </w:r>
      <w:r w:rsidR="001C5693" w:rsidRPr="00A54E37">
        <w:rPr>
          <w:rFonts w:ascii="Times New Roman" w:eastAsia="Times New Roman" w:hAnsi="Times New Roman" w:cs="Times New Roman"/>
          <w:sz w:val="24"/>
          <w:szCs w:val="24"/>
          <w:lang w:eastAsia="ru-RU"/>
        </w:rPr>
        <w:t xml:space="preserve">. настоящего Положения, </w:t>
      </w:r>
      <w:r w:rsidR="004F21F8" w:rsidRPr="00A54E37">
        <w:rPr>
          <w:rFonts w:ascii="Times New Roman" w:eastAsia="Times New Roman" w:hAnsi="Times New Roman" w:cs="Times New Roman"/>
          <w:sz w:val="24"/>
          <w:szCs w:val="24"/>
          <w:lang w:eastAsia="ru-RU"/>
        </w:rPr>
        <w:t xml:space="preserve">одним из следующих способов: </w:t>
      </w:r>
      <w:r w:rsidR="001C5693" w:rsidRPr="00A54E37">
        <w:rPr>
          <w:rFonts w:ascii="Times New Roman" w:eastAsia="Times New Roman" w:hAnsi="Times New Roman" w:cs="Times New Roman"/>
          <w:sz w:val="24"/>
          <w:szCs w:val="24"/>
          <w:lang w:eastAsia="ru-RU"/>
        </w:rPr>
        <w:t>заказным письмом с уведомлением о вручении; передачей под роспись; направлением в форме электронного документа по почтовым адресам, телефонным номерам, по электронной почте (</w:t>
      </w:r>
      <w:proofErr w:type="spellStart"/>
      <w:r w:rsidR="001C5693" w:rsidRPr="00A54E37">
        <w:rPr>
          <w:rFonts w:ascii="Times New Roman" w:eastAsia="Times New Roman" w:hAnsi="Times New Roman" w:cs="Times New Roman"/>
          <w:sz w:val="24"/>
          <w:szCs w:val="24"/>
          <w:lang w:eastAsia="ru-RU"/>
        </w:rPr>
        <w:t>e-mail</w:t>
      </w:r>
      <w:proofErr w:type="spellEnd"/>
      <w:r w:rsidR="001C5693" w:rsidRPr="00A54E37">
        <w:rPr>
          <w:rFonts w:ascii="Times New Roman" w:eastAsia="Times New Roman" w:hAnsi="Times New Roman" w:cs="Times New Roman"/>
          <w:sz w:val="24"/>
          <w:szCs w:val="24"/>
          <w:lang w:eastAsia="ru-RU"/>
        </w:rPr>
        <w:t>), указанным члено</w:t>
      </w:r>
      <w:r w:rsidR="00063718" w:rsidRPr="00A54E37">
        <w:rPr>
          <w:rFonts w:ascii="Times New Roman" w:eastAsia="Times New Roman" w:hAnsi="Times New Roman" w:cs="Times New Roman"/>
          <w:sz w:val="24"/>
          <w:szCs w:val="24"/>
          <w:lang w:eastAsia="ru-RU"/>
        </w:rPr>
        <w:t>м</w:t>
      </w:r>
      <w:r w:rsidR="001C5693" w:rsidRPr="00A54E37">
        <w:rPr>
          <w:rFonts w:ascii="Times New Roman" w:eastAsia="Times New Roman" w:hAnsi="Times New Roman" w:cs="Times New Roman"/>
          <w:sz w:val="24"/>
          <w:szCs w:val="24"/>
          <w:lang w:eastAsia="ru-RU"/>
        </w:rPr>
        <w:t xml:space="preserve"> Ассоциации в заявлении о приеме в члены Ассоциации либо в письменном обращении в Ассоциацию об изменении указанной контактной информации, направлением через личный кабинет члена Ассоциации на официальном сайте Ассоциации</w:t>
      </w:r>
      <w:r w:rsidR="00063718" w:rsidRPr="00A54E37">
        <w:rPr>
          <w:rFonts w:ascii="Times New Roman" w:eastAsia="Times New Roman" w:hAnsi="Times New Roman" w:cs="Times New Roman"/>
          <w:sz w:val="24"/>
          <w:szCs w:val="24"/>
          <w:lang w:eastAsia="ru-RU"/>
        </w:rPr>
        <w:t xml:space="preserve"> (</w:t>
      </w:r>
      <w:r w:rsidR="004760A2" w:rsidRPr="00A54E37">
        <w:rPr>
          <w:rFonts w:ascii="Times New Roman" w:eastAsia="Times New Roman" w:hAnsi="Times New Roman" w:cs="Times New Roman"/>
          <w:sz w:val="24"/>
          <w:szCs w:val="24"/>
          <w:lang w:eastAsia="ru-RU"/>
        </w:rPr>
        <w:t>при наличии личного кабинета</w:t>
      </w:r>
      <w:r w:rsidR="00063718" w:rsidRPr="00A54E37">
        <w:rPr>
          <w:rFonts w:ascii="Times New Roman" w:eastAsia="Times New Roman" w:hAnsi="Times New Roman" w:cs="Times New Roman"/>
          <w:sz w:val="24"/>
          <w:szCs w:val="24"/>
          <w:lang w:eastAsia="ru-RU"/>
        </w:rPr>
        <w:t>)</w:t>
      </w:r>
      <w:r w:rsidR="001C5693" w:rsidRPr="00A54E37">
        <w:rPr>
          <w:rFonts w:ascii="Times New Roman" w:eastAsia="Times New Roman" w:hAnsi="Times New Roman" w:cs="Times New Roman"/>
          <w:sz w:val="24"/>
          <w:szCs w:val="24"/>
          <w:lang w:eastAsia="ru-RU"/>
        </w:rPr>
        <w:t xml:space="preserve">. </w:t>
      </w:r>
    </w:p>
    <w:p w14:paraId="47F4EBC6" w14:textId="77777777" w:rsidR="00DA33C0" w:rsidRPr="00A54E37" w:rsidRDefault="008B4A66" w:rsidP="00E21EE7">
      <w:pPr>
        <w:spacing w:after="0"/>
        <w:ind w:firstLine="709"/>
        <w:jc w:val="both"/>
        <w:rPr>
          <w:rFonts w:ascii="Times New Roman" w:eastAsia="Times New Roman" w:hAnsi="Times New Roman" w:cs="Times New Roman"/>
          <w:sz w:val="24"/>
          <w:szCs w:val="24"/>
          <w:lang w:eastAsia="ru-RU"/>
        </w:rPr>
      </w:pPr>
      <w:r w:rsidRPr="00A54E37">
        <w:rPr>
          <w:rFonts w:ascii="Times New Roman" w:eastAsia="Times New Roman" w:hAnsi="Times New Roman" w:cs="Times New Roman"/>
          <w:sz w:val="24"/>
          <w:szCs w:val="24"/>
          <w:lang w:eastAsia="ru-RU"/>
        </w:rPr>
        <w:t xml:space="preserve"> Ответственность за неполучение </w:t>
      </w:r>
      <w:r w:rsidR="004F21F8" w:rsidRPr="00A54E37">
        <w:rPr>
          <w:rFonts w:ascii="Times New Roman" w:eastAsia="Times New Roman" w:hAnsi="Times New Roman" w:cs="Times New Roman"/>
          <w:sz w:val="24"/>
          <w:szCs w:val="24"/>
          <w:lang w:eastAsia="ru-RU"/>
        </w:rPr>
        <w:t>членом Ассоциации надлежаще направленного ему уведомления</w:t>
      </w:r>
      <w:r w:rsidR="008D2961" w:rsidRPr="00A54E37">
        <w:rPr>
          <w:rFonts w:ascii="Times New Roman" w:eastAsia="Times New Roman" w:hAnsi="Times New Roman" w:cs="Times New Roman"/>
          <w:sz w:val="24"/>
          <w:szCs w:val="24"/>
          <w:lang w:eastAsia="ru-RU"/>
        </w:rPr>
        <w:t xml:space="preserve"> </w:t>
      </w:r>
      <w:r w:rsidRPr="00A54E37">
        <w:rPr>
          <w:rFonts w:ascii="Times New Roman" w:eastAsia="Times New Roman" w:hAnsi="Times New Roman" w:cs="Times New Roman"/>
          <w:sz w:val="24"/>
          <w:szCs w:val="24"/>
          <w:lang w:eastAsia="ru-RU"/>
        </w:rPr>
        <w:t xml:space="preserve">несет член </w:t>
      </w:r>
      <w:r w:rsidR="00B16A07" w:rsidRPr="00A54E37">
        <w:rPr>
          <w:rFonts w:ascii="Times New Roman" w:eastAsia="Times New Roman" w:hAnsi="Times New Roman" w:cs="Times New Roman"/>
          <w:sz w:val="24"/>
          <w:szCs w:val="24"/>
          <w:lang w:eastAsia="ru-RU"/>
        </w:rPr>
        <w:t>Ассоциации</w:t>
      </w:r>
      <w:r w:rsidRPr="00A54E37">
        <w:rPr>
          <w:rFonts w:ascii="Times New Roman" w:eastAsia="Times New Roman" w:hAnsi="Times New Roman" w:cs="Times New Roman"/>
          <w:sz w:val="24"/>
          <w:szCs w:val="24"/>
          <w:lang w:eastAsia="ru-RU"/>
        </w:rPr>
        <w:t xml:space="preserve">. </w:t>
      </w:r>
    </w:p>
    <w:p w14:paraId="1A05EF43" w14:textId="77777777" w:rsidR="005045C5" w:rsidRPr="00A54E37" w:rsidRDefault="00FB6289" w:rsidP="00E21EE7">
      <w:pPr>
        <w:suppressAutoHyphens w:val="0"/>
        <w:spacing w:after="0"/>
        <w:ind w:firstLine="709"/>
        <w:jc w:val="both"/>
        <w:rPr>
          <w:rFonts w:ascii="Times New Roman" w:hAnsi="Times New Roman" w:cs="Times New Roman"/>
          <w:sz w:val="24"/>
          <w:szCs w:val="24"/>
          <w:lang w:eastAsia="ru-RU"/>
        </w:rPr>
      </w:pPr>
      <w:r w:rsidRPr="00A54E37">
        <w:rPr>
          <w:rFonts w:ascii="Times New Roman" w:eastAsia="Times New Roman" w:hAnsi="Times New Roman" w:cs="Times New Roman"/>
          <w:sz w:val="24"/>
          <w:szCs w:val="24"/>
          <w:lang w:eastAsia="ru-RU"/>
        </w:rPr>
        <w:t>7</w:t>
      </w:r>
      <w:r w:rsidR="00031EBC" w:rsidRPr="00A54E37">
        <w:rPr>
          <w:rFonts w:ascii="Times New Roman" w:eastAsia="Times New Roman" w:hAnsi="Times New Roman" w:cs="Times New Roman"/>
          <w:sz w:val="24"/>
          <w:szCs w:val="24"/>
          <w:lang w:eastAsia="ru-RU"/>
        </w:rPr>
        <w:t>.</w:t>
      </w:r>
      <w:r w:rsidR="005C6D2C" w:rsidRPr="00A54E37">
        <w:rPr>
          <w:rFonts w:ascii="Times New Roman" w:eastAsia="Times New Roman" w:hAnsi="Times New Roman" w:cs="Times New Roman"/>
          <w:sz w:val="24"/>
          <w:szCs w:val="24"/>
          <w:lang w:eastAsia="ru-RU"/>
        </w:rPr>
        <w:t>7</w:t>
      </w:r>
      <w:r w:rsidR="00B128C0" w:rsidRPr="00A54E37">
        <w:rPr>
          <w:rFonts w:ascii="Times New Roman" w:eastAsia="Times New Roman" w:hAnsi="Times New Roman" w:cs="Times New Roman"/>
          <w:sz w:val="24"/>
          <w:szCs w:val="24"/>
          <w:lang w:eastAsia="ru-RU"/>
        </w:rPr>
        <w:t>.</w:t>
      </w:r>
      <w:r w:rsidR="00791E51" w:rsidRPr="00A54E37">
        <w:rPr>
          <w:rFonts w:ascii="Times New Roman" w:eastAsia="Times New Roman" w:hAnsi="Times New Roman" w:cs="Times New Roman"/>
          <w:sz w:val="24"/>
          <w:szCs w:val="24"/>
          <w:lang w:eastAsia="ru-RU"/>
        </w:rPr>
        <w:t xml:space="preserve"> </w:t>
      </w:r>
      <w:r w:rsidR="004F21F8" w:rsidRPr="00A54E37">
        <w:rPr>
          <w:rFonts w:ascii="Times New Roman" w:eastAsia="Times New Roman" w:hAnsi="Times New Roman" w:cs="Times New Roman"/>
          <w:sz w:val="24"/>
          <w:szCs w:val="24"/>
          <w:lang w:eastAsia="ru-RU"/>
        </w:rPr>
        <w:t xml:space="preserve">Член Ассоциации, в отношении которого </w:t>
      </w:r>
      <w:r w:rsidR="004F21F8" w:rsidRPr="00A54E37">
        <w:rPr>
          <w:rFonts w:ascii="Times New Roman" w:hAnsi="Times New Roman" w:cs="Times New Roman"/>
          <w:sz w:val="24"/>
          <w:szCs w:val="24"/>
          <w:lang w:eastAsia="ru-RU"/>
        </w:rPr>
        <w:t>рассматривается</w:t>
      </w:r>
      <w:r w:rsidR="00C36959" w:rsidRPr="00A54E37">
        <w:rPr>
          <w:rFonts w:ascii="Times New Roman" w:hAnsi="Times New Roman" w:cs="Times New Roman"/>
          <w:sz w:val="24"/>
          <w:szCs w:val="24"/>
          <w:lang w:eastAsia="ru-RU"/>
        </w:rPr>
        <w:t xml:space="preserve"> дел</w:t>
      </w:r>
      <w:r w:rsidR="004F21F8" w:rsidRPr="00A54E37">
        <w:rPr>
          <w:rFonts w:ascii="Times New Roman" w:hAnsi="Times New Roman" w:cs="Times New Roman"/>
          <w:sz w:val="24"/>
          <w:szCs w:val="24"/>
          <w:lang w:eastAsia="ru-RU"/>
        </w:rPr>
        <w:t xml:space="preserve">о о привлечении к дисциплинарной ответственности, должен быть приглашен для участия (в том числе </w:t>
      </w:r>
      <w:r w:rsidR="00791E51" w:rsidRPr="00A54E37">
        <w:rPr>
          <w:rFonts w:ascii="Times New Roman" w:hAnsi="Times New Roman" w:cs="Times New Roman"/>
          <w:sz w:val="24"/>
          <w:szCs w:val="24"/>
          <w:lang w:eastAsia="ru-RU"/>
        </w:rPr>
        <w:t xml:space="preserve">возможность участия может быть предоставлена члену Ассоциации </w:t>
      </w:r>
      <w:r w:rsidR="004F21F8" w:rsidRPr="00A54E37">
        <w:rPr>
          <w:rFonts w:ascii="Times New Roman" w:hAnsi="Times New Roman" w:cs="Times New Roman"/>
          <w:sz w:val="24"/>
          <w:szCs w:val="24"/>
          <w:lang w:eastAsia="ru-RU"/>
        </w:rPr>
        <w:t xml:space="preserve">с использованием информационных и коммуникационных технологий, позволяющих обеспечить </w:t>
      </w:r>
      <w:r w:rsidR="00791E51" w:rsidRPr="00A54E37">
        <w:rPr>
          <w:rFonts w:ascii="Times New Roman" w:hAnsi="Times New Roman" w:cs="Times New Roman"/>
          <w:sz w:val="24"/>
          <w:szCs w:val="24"/>
          <w:lang w:eastAsia="ru-RU"/>
        </w:rPr>
        <w:t xml:space="preserve">его </w:t>
      </w:r>
      <w:r w:rsidR="004F21F8" w:rsidRPr="00A54E37">
        <w:rPr>
          <w:rFonts w:ascii="Times New Roman" w:hAnsi="Times New Roman" w:cs="Times New Roman"/>
          <w:sz w:val="24"/>
          <w:szCs w:val="24"/>
          <w:lang w:eastAsia="ru-RU"/>
        </w:rPr>
        <w:t>дистанционно</w:t>
      </w:r>
      <w:r w:rsidR="00791E51" w:rsidRPr="00A54E37">
        <w:rPr>
          <w:rFonts w:ascii="Times New Roman" w:hAnsi="Times New Roman" w:cs="Times New Roman"/>
          <w:sz w:val="24"/>
          <w:szCs w:val="24"/>
          <w:lang w:eastAsia="ru-RU"/>
        </w:rPr>
        <w:t>е</w:t>
      </w:r>
      <w:r w:rsidR="004F21F8" w:rsidRPr="00A54E37">
        <w:rPr>
          <w:rFonts w:ascii="Times New Roman" w:hAnsi="Times New Roman" w:cs="Times New Roman"/>
          <w:sz w:val="24"/>
          <w:szCs w:val="24"/>
          <w:lang w:eastAsia="ru-RU"/>
        </w:rPr>
        <w:t xml:space="preserve"> </w:t>
      </w:r>
      <w:r w:rsidR="00791E51" w:rsidRPr="00A54E37">
        <w:rPr>
          <w:rFonts w:ascii="Times New Roman" w:hAnsi="Times New Roman" w:cs="Times New Roman"/>
          <w:sz w:val="24"/>
          <w:szCs w:val="24"/>
          <w:lang w:eastAsia="ru-RU"/>
        </w:rPr>
        <w:t>участие</w:t>
      </w:r>
      <w:r w:rsidR="004F21F8" w:rsidRPr="00A54E37">
        <w:rPr>
          <w:rFonts w:ascii="Times New Roman" w:hAnsi="Times New Roman" w:cs="Times New Roman"/>
          <w:sz w:val="24"/>
          <w:szCs w:val="24"/>
          <w:lang w:eastAsia="ru-RU"/>
        </w:rPr>
        <w:t xml:space="preserve">) в заседании </w:t>
      </w:r>
      <w:r w:rsidR="004F0135" w:rsidRPr="00A54E37">
        <w:rPr>
          <w:rFonts w:ascii="Times New Roman" w:hAnsi="Times New Roman" w:cs="Times New Roman"/>
          <w:sz w:val="24"/>
          <w:szCs w:val="24"/>
          <w:lang w:eastAsia="ru-RU"/>
        </w:rPr>
        <w:t xml:space="preserve">Дисциплинарной </w:t>
      </w:r>
      <w:r w:rsidR="004772C9" w:rsidRPr="00A54E37">
        <w:rPr>
          <w:rFonts w:ascii="Times New Roman" w:hAnsi="Times New Roman" w:cs="Times New Roman"/>
          <w:sz w:val="24"/>
          <w:szCs w:val="24"/>
          <w:lang w:eastAsia="ru-RU"/>
        </w:rPr>
        <w:t>комиссии</w:t>
      </w:r>
      <w:r w:rsidR="008D2961" w:rsidRPr="00A54E37">
        <w:rPr>
          <w:rFonts w:ascii="Times New Roman" w:hAnsi="Times New Roman" w:cs="Times New Roman"/>
          <w:sz w:val="24"/>
          <w:szCs w:val="24"/>
          <w:lang w:eastAsia="ru-RU"/>
        </w:rPr>
        <w:t xml:space="preserve"> </w:t>
      </w:r>
      <w:r w:rsidR="00324855" w:rsidRPr="00A54E37">
        <w:rPr>
          <w:rFonts w:ascii="Times New Roman" w:hAnsi="Times New Roman" w:cs="Times New Roman"/>
          <w:sz w:val="24"/>
          <w:szCs w:val="24"/>
          <w:lang w:eastAsia="ru-RU"/>
        </w:rPr>
        <w:t>или Коллегии Ассоциации</w:t>
      </w:r>
      <w:r w:rsidR="005045C5" w:rsidRPr="00A54E37">
        <w:rPr>
          <w:rFonts w:ascii="Times New Roman" w:hAnsi="Times New Roman" w:cs="Times New Roman"/>
          <w:sz w:val="24"/>
          <w:szCs w:val="24"/>
          <w:lang w:eastAsia="ru-RU"/>
        </w:rPr>
        <w:t xml:space="preserve">. </w:t>
      </w:r>
    </w:p>
    <w:p w14:paraId="70B89921" w14:textId="77777777" w:rsidR="00146D8D" w:rsidRPr="00A54E37" w:rsidRDefault="00146D8D" w:rsidP="00E21EE7">
      <w:pPr>
        <w:suppressAutoHyphens w:val="0"/>
        <w:spacing w:after="0"/>
        <w:ind w:firstLine="709"/>
        <w:jc w:val="both"/>
        <w:rPr>
          <w:rFonts w:ascii="Times New Roman" w:hAnsi="Times New Roman" w:cs="Times New Roman"/>
          <w:sz w:val="24"/>
          <w:szCs w:val="24"/>
          <w:lang w:eastAsia="ru-RU"/>
        </w:rPr>
      </w:pPr>
      <w:r w:rsidRPr="00A54E37">
        <w:rPr>
          <w:rFonts w:ascii="Times New Roman" w:hAnsi="Times New Roman" w:cs="Times New Roman"/>
          <w:sz w:val="24"/>
          <w:szCs w:val="24"/>
          <w:lang w:eastAsia="ru-RU"/>
        </w:rPr>
        <w:t xml:space="preserve">При прекращении дисциплинарного производства в связи с тем, что лицо прекратило членство в Ассоциации, такое лицо не приглашается на заседание Дисциплинарной комиссии. </w:t>
      </w:r>
    </w:p>
    <w:p w14:paraId="74D7853D" w14:textId="77777777" w:rsidR="004F0135" w:rsidRPr="00A54E37" w:rsidRDefault="004F0135" w:rsidP="00E21EE7">
      <w:pPr>
        <w:suppressAutoHyphens w:val="0"/>
        <w:spacing w:after="0"/>
        <w:ind w:firstLine="709"/>
        <w:jc w:val="both"/>
        <w:rPr>
          <w:rFonts w:ascii="Times New Roman" w:hAnsi="Times New Roman" w:cs="Times New Roman"/>
          <w:sz w:val="24"/>
          <w:szCs w:val="24"/>
          <w:lang w:eastAsia="ru-RU"/>
        </w:rPr>
      </w:pPr>
      <w:r w:rsidRPr="00A54E37">
        <w:rPr>
          <w:rFonts w:ascii="Times New Roman" w:hAnsi="Times New Roman" w:cs="Times New Roman"/>
          <w:sz w:val="24"/>
          <w:szCs w:val="24"/>
          <w:lang w:eastAsia="ru-RU"/>
        </w:rPr>
        <w:t>7.</w:t>
      </w:r>
      <w:r w:rsidR="005C6D2C" w:rsidRPr="00A54E37">
        <w:rPr>
          <w:rFonts w:ascii="Times New Roman" w:hAnsi="Times New Roman" w:cs="Times New Roman"/>
          <w:sz w:val="24"/>
          <w:szCs w:val="24"/>
          <w:lang w:eastAsia="ru-RU"/>
        </w:rPr>
        <w:t>8</w:t>
      </w:r>
      <w:r w:rsidRPr="00A54E37">
        <w:rPr>
          <w:rFonts w:ascii="Times New Roman" w:hAnsi="Times New Roman" w:cs="Times New Roman"/>
          <w:sz w:val="24"/>
          <w:szCs w:val="24"/>
          <w:lang w:eastAsia="ru-RU"/>
        </w:rPr>
        <w:t xml:space="preserve">. </w:t>
      </w:r>
      <w:r w:rsidR="005758DC" w:rsidRPr="00A54E37">
        <w:rPr>
          <w:rFonts w:ascii="Times New Roman" w:hAnsi="Times New Roman" w:cs="Times New Roman"/>
          <w:sz w:val="24"/>
          <w:szCs w:val="24"/>
          <w:lang w:eastAsia="ru-RU"/>
        </w:rPr>
        <w:t xml:space="preserve">Уведомление о заседании </w:t>
      </w:r>
      <w:r w:rsidR="005758DC" w:rsidRPr="00A54E37">
        <w:rPr>
          <w:rFonts w:ascii="Times New Roman" w:eastAsia="Times New Roman" w:hAnsi="Times New Roman" w:cs="Times New Roman"/>
          <w:sz w:val="24"/>
          <w:szCs w:val="24"/>
          <w:lang w:eastAsia="ru-RU"/>
        </w:rPr>
        <w:t>дисциплинарного органа (</w:t>
      </w:r>
      <w:r w:rsidRPr="00A54E37">
        <w:rPr>
          <w:rFonts w:ascii="Times New Roman" w:hAnsi="Times New Roman" w:cs="Times New Roman"/>
          <w:sz w:val="24"/>
          <w:szCs w:val="24"/>
          <w:lang w:eastAsia="ru-RU"/>
        </w:rPr>
        <w:t>Дисциплинарной комиссии или Коллегии</w:t>
      </w:r>
      <w:r w:rsidR="005758DC" w:rsidRPr="00A54E37">
        <w:rPr>
          <w:rFonts w:ascii="Times New Roman" w:hAnsi="Times New Roman" w:cs="Times New Roman"/>
          <w:sz w:val="24"/>
          <w:szCs w:val="24"/>
          <w:lang w:eastAsia="ru-RU"/>
        </w:rPr>
        <w:t>)</w:t>
      </w:r>
      <w:r w:rsidR="00154ACB" w:rsidRPr="00A54E37">
        <w:rPr>
          <w:rFonts w:ascii="Times New Roman" w:hAnsi="Times New Roman" w:cs="Times New Roman"/>
          <w:sz w:val="24"/>
          <w:szCs w:val="24"/>
          <w:lang w:eastAsia="ru-RU"/>
        </w:rPr>
        <w:t xml:space="preserve"> </w:t>
      </w:r>
      <w:r w:rsidR="005758DC" w:rsidRPr="00A54E37">
        <w:rPr>
          <w:rFonts w:ascii="Times New Roman" w:hAnsi="Times New Roman" w:cs="Times New Roman"/>
          <w:sz w:val="24"/>
          <w:szCs w:val="24"/>
          <w:lang w:eastAsia="ru-RU"/>
        </w:rPr>
        <w:t xml:space="preserve">Ассоциации </w:t>
      </w:r>
      <w:r w:rsidR="00A77DEC" w:rsidRPr="00A54E37">
        <w:rPr>
          <w:rFonts w:ascii="Times New Roman" w:hAnsi="Times New Roman" w:cs="Times New Roman"/>
          <w:sz w:val="24"/>
          <w:szCs w:val="24"/>
          <w:lang w:eastAsia="ru-RU"/>
        </w:rPr>
        <w:t>направляется также</w:t>
      </w:r>
      <w:r w:rsidR="005758DC" w:rsidRPr="00A54E37">
        <w:rPr>
          <w:rFonts w:ascii="Times New Roman" w:hAnsi="Times New Roman" w:cs="Times New Roman"/>
          <w:sz w:val="24"/>
          <w:szCs w:val="24"/>
          <w:lang w:eastAsia="ru-RU"/>
        </w:rPr>
        <w:t xml:space="preserve"> лицу, по жалобе (обращению) </w:t>
      </w:r>
      <w:r w:rsidR="00A77DEC" w:rsidRPr="00A54E37">
        <w:rPr>
          <w:rFonts w:ascii="Times New Roman" w:hAnsi="Times New Roman" w:cs="Times New Roman"/>
          <w:sz w:val="24"/>
          <w:szCs w:val="24"/>
          <w:lang w:eastAsia="ru-RU"/>
        </w:rPr>
        <w:t>которого проводится</w:t>
      </w:r>
      <w:r w:rsidR="005758DC" w:rsidRPr="00A54E37">
        <w:rPr>
          <w:rFonts w:ascii="Times New Roman" w:hAnsi="Times New Roman" w:cs="Times New Roman"/>
          <w:sz w:val="24"/>
          <w:szCs w:val="24"/>
          <w:lang w:eastAsia="ru-RU"/>
        </w:rPr>
        <w:t xml:space="preserve"> дисциплинарное производство. </w:t>
      </w:r>
    </w:p>
    <w:p w14:paraId="0B1F77EA" w14:textId="77777777" w:rsidR="002A05F7" w:rsidRPr="00A54E37" w:rsidRDefault="00FB6289" w:rsidP="00E21EE7">
      <w:pPr>
        <w:suppressAutoHyphens w:val="0"/>
        <w:spacing w:after="0"/>
        <w:ind w:firstLine="709"/>
        <w:jc w:val="both"/>
        <w:rPr>
          <w:rFonts w:ascii="Times New Roman" w:hAnsi="Times New Roman" w:cs="Times New Roman"/>
          <w:sz w:val="24"/>
          <w:szCs w:val="24"/>
        </w:rPr>
      </w:pPr>
      <w:r w:rsidRPr="00A54E37">
        <w:rPr>
          <w:rFonts w:ascii="Times New Roman" w:hAnsi="Times New Roman" w:cs="Times New Roman"/>
          <w:sz w:val="24"/>
          <w:szCs w:val="24"/>
        </w:rPr>
        <w:t>7</w:t>
      </w:r>
      <w:r w:rsidR="00AC5AC5" w:rsidRPr="00A54E37">
        <w:rPr>
          <w:rFonts w:ascii="Times New Roman" w:hAnsi="Times New Roman" w:cs="Times New Roman"/>
          <w:sz w:val="24"/>
          <w:szCs w:val="24"/>
        </w:rPr>
        <w:t>.</w:t>
      </w:r>
      <w:r w:rsidR="005C6D2C" w:rsidRPr="00A54E37">
        <w:rPr>
          <w:rFonts w:ascii="Times New Roman" w:hAnsi="Times New Roman" w:cs="Times New Roman"/>
          <w:sz w:val="24"/>
          <w:szCs w:val="24"/>
        </w:rPr>
        <w:t>9</w:t>
      </w:r>
      <w:r w:rsidR="00B128C0" w:rsidRPr="00A54E37">
        <w:rPr>
          <w:rFonts w:ascii="Times New Roman" w:hAnsi="Times New Roman" w:cs="Times New Roman"/>
          <w:sz w:val="24"/>
          <w:szCs w:val="24"/>
        </w:rPr>
        <w:t>.</w:t>
      </w:r>
      <w:r w:rsidR="00791E51" w:rsidRPr="00A54E37">
        <w:rPr>
          <w:rFonts w:ascii="Times New Roman" w:hAnsi="Times New Roman" w:cs="Times New Roman"/>
          <w:sz w:val="24"/>
          <w:szCs w:val="24"/>
        </w:rPr>
        <w:t xml:space="preserve"> </w:t>
      </w:r>
      <w:r w:rsidR="00324855" w:rsidRPr="00A54E37">
        <w:rPr>
          <w:rFonts w:ascii="Times New Roman" w:hAnsi="Times New Roman" w:cs="Times New Roman"/>
          <w:sz w:val="24"/>
          <w:szCs w:val="24"/>
        </w:rPr>
        <w:t xml:space="preserve">При неявке на заседание </w:t>
      </w:r>
      <w:r w:rsidR="005045C5" w:rsidRPr="00A54E37">
        <w:rPr>
          <w:rFonts w:ascii="Times New Roman" w:hAnsi="Times New Roman" w:cs="Times New Roman"/>
          <w:sz w:val="24"/>
          <w:szCs w:val="24"/>
        </w:rPr>
        <w:t>Дисциплинарной комиссии</w:t>
      </w:r>
      <w:r w:rsidR="00EA351E" w:rsidRPr="00A54E37">
        <w:rPr>
          <w:rFonts w:ascii="Times New Roman" w:hAnsi="Times New Roman" w:cs="Times New Roman"/>
          <w:sz w:val="24"/>
          <w:szCs w:val="24"/>
        </w:rPr>
        <w:t xml:space="preserve"> или Коллегии Ассоциации</w:t>
      </w:r>
      <w:r w:rsidR="00154ACB" w:rsidRPr="00A54E37">
        <w:rPr>
          <w:rFonts w:ascii="Times New Roman" w:hAnsi="Times New Roman" w:cs="Times New Roman"/>
          <w:sz w:val="24"/>
          <w:szCs w:val="24"/>
        </w:rPr>
        <w:t xml:space="preserve"> </w:t>
      </w:r>
      <w:r w:rsidR="00F011A5" w:rsidRPr="00A54E37">
        <w:rPr>
          <w:rFonts w:ascii="Times New Roman" w:hAnsi="Times New Roman" w:cs="Times New Roman"/>
          <w:sz w:val="24"/>
          <w:szCs w:val="24"/>
        </w:rPr>
        <w:t xml:space="preserve">(неучастии </w:t>
      </w:r>
      <w:r w:rsidR="005045C5" w:rsidRPr="00A54E37">
        <w:rPr>
          <w:rFonts w:ascii="Times New Roman" w:hAnsi="Times New Roman" w:cs="Times New Roman"/>
          <w:sz w:val="24"/>
          <w:szCs w:val="24"/>
        </w:rPr>
        <w:t xml:space="preserve">дистанционно с помощью </w:t>
      </w:r>
      <w:r w:rsidR="004F0135" w:rsidRPr="00A54E37">
        <w:rPr>
          <w:rFonts w:ascii="Times New Roman" w:hAnsi="Times New Roman" w:cs="Times New Roman"/>
          <w:sz w:val="24"/>
          <w:szCs w:val="24"/>
          <w:lang w:eastAsia="ru-RU"/>
        </w:rPr>
        <w:t>информационных и коммуникационных технологий</w:t>
      </w:r>
      <w:r w:rsidR="00F011A5" w:rsidRPr="00A54E37">
        <w:rPr>
          <w:rFonts w:ascii="Times New Roman" w:hAnsi="Times New Roman" w:cs="Times New Roman"/>
          <w:sz w:val="24"/>
          <w:szCs w:val="24"/>
        </w:rPr>
        <w:t>)</w:t>
      </w:r>
      <w:r w:rsidR="00154ACB" w:rsidRPr="00A54E37">
        <w:rPr>
          <w:rFonts w:ascii="Times New Roman" w:hAnsi="Times New Roman" w:cs="Times New Roman"/>
          <w:sz w:val="24"/>
          <w:szCs w:val="24"/>
        </w:rPr>
        <w:t xml:space="preserve"> </w:t>
      </w:r>
      <w:r w:rsidR="002A05F7" w:rsidRPr="00A54E37">
        <w:rPr>
          <w:rFonts w:ascii="Times New Roman" w:hAnsi="Times New Roman" w:cs="Times New Roman"/>
          <w:sz w:val="24"/>
          <w:szCs w:val="24"/>
        </w:rPr>
        <w:t xml:space="preserve">лиц, </w:t>
      </w:r>
      <w:r w:rsidR="005045C5" w:rsidRPr="00A54E37">
        <w:rPr>
          <w:rFonts w:ascii="Times New Roman" w:hAnsi="Times New Roman" w:cs="Times New Roman"/>
          <w:sz w:val="24"/>
          <w:szCs w:val="24"/>
        </w:rPr>
        <w:t xml:space="preserve">надлежаще </w:t>
      </w:r>
      <w:r w:rsidR="002A05F7" w:rsidRPr="00A54E37">
        <w:rPr>
          <w:rFonts w:ascii="Times New Roman" w:hAnsi="Times New Roman" w:cs="Times New Roman"/>
          <w:sz w:val="24"/>
          <w:szCs w:val="24"/>
        </w:rPr>
        <w:t xml:space="preserve">извещенных о времени и месте проведения заседания, </w:t>
      </w:r>
      <w:r w:rsidR="004772C9" w:rsidRPr="00A54E37">
        <w:rPr>
          <w:rFonts w:ascii="Times New Roman" w:hAnsi="Times New Roman" w:cs="Times New Roman"/>
          <w:sz w:val="24"/>
          <w:szCs w:val="24"/>
        </w:rPr>
        <w:t>Дисциплинарная комиссия</w:t>
      </w:r>
      <w:r w:rsidR="008D2961" w:rsidRPr="00A54E37">
        <w:rPr>
          <w:rFonts w:ascii="Times New Roman" w:hAnsi="Times New Roman" w:cs="Times New Roman"/>
          <w:sz w:val="24"/>
          <w:szCs w:val="24"/>
        </w:rPr>
        <w:t xml:space="preserve"> </w:t>
      </w:r>
      <w:r w:rsidR="005758DC" w:rsidRPr="00A54E37">
        <w:rPr>
          <w:rFonts w:ascii="Times New Roman" w:hAnsi="Times New Roman" w:cs="Times New Roman"/>
          <w:sz w:val="24"/>
          <w:szCs w:val="24"/>
        </w:rPr>
        <w:t>и (</w:t>
      </w:r>
      <w:r w:rsidR="00324855" w:rsidRPr="00A54E37">
        <w:rPr>
          <w:rFonts w:ascii="Times New Roman" w:hAnsi="Times New Roman" w:cs="Times New Roman"/>
          <w:sz w:val="24"/>
          <w:szCs w:val="24"/>
        </w:rPr>
        <w:t>или</w:t>
      </w:r>
      <w:r w:rsidR="005758DC" w:rsidRPr="00A54E37">
        <w:rPr>
          <w:rFonts w:ascii="Times New Roman" w:hAnsi="Times New Roman" w:cs="Times New Roman"/>
          <w:sz w:val="24"/>
          <w:szCs w:val="24"/>
        </w:rPr>
        <w:t>)</w:t>
      </w:r>
      <w:r w:rsidR="008D2961" w:rsidRPr="00A54E37">
        <w:rPr>
          <w:rFonts w:ascii="Times New Roman" w:hAnsi="Times New Roman" w:cs="Times New Roman"/>
          <w:sz w:val="24"/>
          <w:szCs w:val="24"/>
        </w:rPr>
        <w:t xml:space="preserve"> </w:t>
      </w:r>
      <w:r w:rsidR="005045C5" w:rsidRPr="00A54E37">
        <w:rPr>
          <w:rFonts w:ascii="Times New Roman" w:hAnsi="Times New Roman" w:cs="Times New Roman"/>
          <w:sz w:val="24"/>
          <w:szCs w:val="24"/>
        </w:rPr>
        <w:t>Коллегия</w:t>
      </w:r>
      <w:r w:rsidR="008D2961" w:rsidRPr="00A54E37">
        <w:rPr>
          <w:rFonts w:ascii="Times New Roman" w:hAnsi="Times New Roman" w:cs="Times New Roman"/>
          <w:sz w:val="24"/>
          <w:szCs w:val="24"/>
        </w:rPr>
        <w:t xml:space="preserve"> </w:t>
      </w:r>
      <w:r w:rsidR="00A77DEC" w:rsidRPr="00A54E37">
        <w:rPr>
          <w:rFonts w:ascii="Times New Roman" w:hAnsi="Times New Roman" w:cs="Times New Roman"/>
          <w:sz w:val="24"/>
          <w:szCs w:val="24"/>
        </w:rPr>
        <w:t>Ассоциации вправе</w:t>
      </w:r>
      <w:r w:rsidR="002A05F7" w:rsidRPr="00A54E37">
        <w:rPr>
          <w:rFonts w:ascii="Times New Roman" w:hAnsi="Times New Roman" w:cs="Times New Roman"/>
          <w:sz w:val="24"/>
          <w:szCs w:val="24"/>
        </w:rPr>
        <w:t xml:space="preserve"> рассмотреть </w:t>
      </w:r>
      <w:r w:rsidR="005045C5" w:rsidRPr="00A54E37">
        <w:rPr>
          <w:rFonts w:ascii="Times New Roman" w:hAnsi="Times New Roman" w:cs="Times New Roman"/>
          <w:sz w:val="24"/>
          <w:szCs w:val="24"/>
        </w:rPr>
        <w:t xml:space="preserve">вопрос о дисциплинарной ответственности </w:t>
      </w:r>
      <w:r w:rsidR="002A05F7" w:rsidRPr="00A54E37">
        <w:rPr>
          <w:rFonts w:ascii="Times New Roman" w:hAnsi="Times New Roman" w:cs="Times New Roman"/>
          <w:sz w:val="24"/>
          <w:szCs w:val="24"/>
        </w:rPr>
        <w:t>в отсутствие</w:t>
      </w:r>
      <w:r w:rsidR="005045C5" w:rsidRPr="00A54E37">
        <w:rPr>
          <w:rFonts w:ascii="Times New Roman" w:hAnsi="Times New Roman" w:cs="Times New Roman"/>
          <w:sz w:val="24"/>
          <w:szCs w:val="24"/>
        </w:rPr>
        <w:t xml:space="preserve"> таких лиц</w:t>
      </w:r>
      <w:r w:rsidR="002A05F7" w:rsidRPr="00A54E37">
        <w:rPr>
          <w:rFonts w:ascii="Times New Roman" w:hAnsi="Times New Roman" w:cs="Times New Roman"/>
          <w:sz w:val="24"/>
          <w:szCs w:val="24"/>
        </w:rPr>
        <w:t>.</w:t>
      </w:r>
    </w:p>
    <w:p w14:paraId="5147FE22" w14:textId="77777777" w:rsidR="0049528B" w:rsidRPr="00A54E37" w:rsidRDefault="00862FBA" w:rsidP="00E21EE7">
      <w:pPr>
        <w:spacing w:after="0"/>
        <w:ind w:firstLine="709"/>
        <w:jc w:val="both"/>
        <w:rPr>
          <w:rFonts w:ascii="Times New Roman" w:eastAsia="Times New Roman" w:hAnsi="Times New Roman" w:cs="Times New Roman"/>
          <w:sz w:val="24"/>
          <w:szCs w:val="24"/>
          <w:lang w:eastAsia="ru-RU"/>
        </w:rPr>
      </w:pPr>
      <w:r w:rsidRPr="00A54E37">
        <w:rPr>
          <w:rFonts w:ascii="Times New Roman" w:eastAsia="Times New Roman" w:hAnsi="Times New Roman" w:cs="Times New Roman"/>
          <w:sz w:val="24"/>
          <w:szCs w:val="24"/>
          <w:lang w:eastAsia="ru-RU"/>
        </w:rPr>
        <w:t>7</w:t>
      </w:r>
      <w:r w:rsidR="006C0564" w:rsidRPr="00A54E37">
        <w:rPr>
          <w:rFonts w:ascii="Times New Roman" w:eastAsia="Times New Roman" w:hAnsi="Times New Roman" w:cs="Times New Roman"/>
          <w:sz w:val="24"/>
          <w:szCs w:val="24"/>
          <w:lang w:eastAsia="ru-RU"/>
        </w:rPr>
        <w:t>.1</w:t>
      </w:r>
      <w:r w:rsidR="005C6D2C" w:rsidRPr="00A54E37">
        <w:rPr>
          <w:rFonts w:ascii="Times New Roman" w:eastAsia="Times New Roman" w:hAnsi="Times New Roman" w:cs="Times New Roman"/>
          <w:sz w:val="24"/>
          <w:szCs w:val="24"/>
          <w:lang w:eastAsia="ru-RU"/>
        </w:rPr>
        <w:t>0</w:t>
      </w:r>
      <w:r w:rsidR="005758DC" w:rsidRPr="00A54E37">
        <w:rPr>
          <w:rFonts w:ascii="Times New Roman" w:eastAsia="Times New Roman" w:hAnsi="Times New Roman" w:cs="Times New Roman"/>
          <w:sz w:val="24"/>
          <w:szCs w:val="24"/>
          <w:lang w:eastAsia="ru-RU"/>
        </w:rPr>
        <w:t>.</w:t>
      </w:r>
      <w:r w:rsidR="00154ACB" w:rsidRPr="00A54E37">
        <w:rPr>
          <w:rFonts w:ascii="Times New Roman" w:eastAsia="Times New Roman" w:hAnsi="Times New Roman" w:cs="Times New Roman"/>
          <w:sz w:val="24"/>
          <w:szCs w:val="24"/>
          <w:lang w:eastAsia="ru-RU"/>
        </w:rPr>
        <w:t xml:space="preserve"> </w:t>
      </w:r>
      <w:r w:rsidR="003B6C88" w:rsidRPr="00A54E37">
        <w:rPr>
          <w:rFonts w:ascii="Times New Roman" w:eastAsia="Times New Roman" w:hAnsi="Times New Roman" w:cs="Times New Roman"/>
          <w:sz w:val="24"/>
          <w:szCs w:val="24"/>
          <w:lang w:eastAsia="ru-RU"/>
        </w:rPr>
        <w:t xml:space="preserve">В случае обнаружения Ассоциацией факта нарушения членом Ассоциации требований технических регламентов, проектной документации при выполнении работ в процессе строительства, реконструкции, капитального ремонта, сноса объекта капитального строительства Ассоциация обязана уведомить об этом федеральный орган исполнительной власти, уполномоченный на осуществление государственного строительного надзора, в случае обнаружения указанных нарушений при строительстве, реконструкции, капитальном ремонте, сносе объектов, указанных в части 8 статьи 54 Градостроительного кодекса Российской Федерации, или </w:t>
      </w:r>
      <w:r w:rsidR="00791E51" w:rsidRPr="00A54E37">
        <w:rPr>
          <w:rFonts w:ascii="Times New Roman" w:eastAsia="Times New Roman" w:hAnsi="Times New Roman" w:cs="Times New Roman"/>
          <w:sz w:val="24"/>
          <w:szCs w:val="24"/>
          <w:lang w:eastAsia="ru-RU"/>
        </w:rPr>
        <w:t xml:space="preserve">исполнительный </w:t>
      </w:r>
      <w:r w:rsidR="003B6C88" w:rsidRPr="00A54E37">
        <w:rPr>
          <w:rFonts w:ascii="Times New Roman" w:eastAsia="Times New Roman" w:hAnsi="Times New Roman" w:cs="Times New Roman"/>
          <w:sz w:val="24"/>
          <w:szCs w:val="24"/>
          <w:lang w:eastAsia="ru-RU"/>
        </w:rPr>
        <w:t xml:space="preserve">орган субъекта Российской Федерации, уполномоченный на осуществление государственного строительного надзора, в случае обнаружения указанных нарушений при строительстве, реконструкции, капитальном ремонте, сносе иных объектов капитального строительства. </w:t>
      </w:r>
    </w:p>
    <w:p w14:paraId="51ED4C0C" w14:textId="77777777" w:rsidR="00C72BDD" w:rsidRPr="00A54E37" w:rsidRDefault="00B763C2" w:rsidP="00E21EE7">
      <w:pPr>
        <w:pStyle w:val="af3"/>
        <w:spacing w:before="0" w:beforeAutospacing="0" w:after="0" w:afterAutospacing="0" w:line="276" w:lineRule="auto"/>
        <w:ind w:firstLine="709"/>
        <w:jc w:val="both"/>
        <w:rPr>
          <w:color w:val="000000"/>
        </w:rPr>
      </w:pPr>
      <w:bookmarkStart w:id="118" w:name="_Toc285717277"/>
      <w:bookmarkStart w:id="119" w:name="_Toc286324218"/>
      <w:bookmarkStart w:id="120" w:name="_Toc286997137"/>
      <w:bookmarkStart w:id="121" w:name="_Toc288468405"/>
      <w:r w:rsidRPr="00A54E37">
        <w:rPr>
          <w:color w:val="000000"/>
        </w:rPr>
        <w:t>7.1</w:t>
      </w:r>
      <w:r w:rsidR="00B0534B" w:rsidRPr="00A54E37">
        <w:rPr>
          <w:color w:val="000000"/>
        </w:rPr>
        <w:t>1</w:t>
      </w:r>
      <w:r w:rsidRPr="00A54E37">
        <w:rPr>
          <w:color w:val="000000"/>
        </w:rPr>
        <w:t xml:space="preserve">. </w:t>
      </w:r>
      <w:r w:rsidR="00C72BDD" w:rsidRPr="00A54E37">
        <w:rPr>
          <w:color w:val="000000"/>
        </w:rPr>
        <w:t>В случае</w:t>
      </w:r>
      <w:r w:rsidR="00AE1280" w:rsidRPr="00A54E37">
        <w:rPr>
          <w:color w:val="000000"/>
        </w:rPr>
        <w:t>,</w:t>
      </w:r>
      <w:r w:rsidR="008D2961" w:rsidRPr="00A54E37">
        <w:rPr>
          <w:color w:val="000000"/>
        </w:rPr>
        <w:t xml:space="preserve"> </w:t>
      </w:r>
      <w:r w:rsidR="00AE1280" w:rsidRPr="00A54E37">
        <w:rPr>
          <w:color w:val="000000"/>
        </w:rPr>
        <w:t>если</w:t>
      </w:r>
      <w:r w:rsidR="00C72BDD" w:rsidRPr="00A54E37">
        <w:rPr>
          <w:color w:val="000000"/>
        </w:rPr>
        <w:t xml:space="preserve"> в ходе дисциплинарного производства </w:t>
      </w:r>
      <w:r w:rsidR="00AE1280" w:rsidRPr="00A54E37">
        <w:rPr>
          <w:color w:val="000000"/>
        </w:rPr>
        <w:t xml:space="preserve">будет установлено </w:t>
      </w:r>
      <w:r w:rsidR="00BF45D5" w:rsidRPr="00A54E37">
        <w:rPr>
          <w:color w:val="000000"/>
        </w:rPr>
        <w:t>отсутстви</w:t>
      </w:r>
      <w:r w:rsidR="00AE1280" w:rsidRPr="00A54E37">
        <w:rPr>
          <w:color w:val="000000"/>
        </w:rPr>
        <w:t>е</w:t>
      </w:r>
      <w:r w:rsidR="00BF45D5" w:rsidRPr="00A54E37">
        <w:rPr>
          <w:color w:val="000000"/>
        </w:rPr>
        <w:t xml:space="preserve"> вины члена Ассоциации в выявленном нарушении</w:t>
      </w:r>
      <w:r w:rsidR="00C72BDD" w:rsidRPr="00A54E37">
        <w:rPr>
          <w:color w:val="000000"/>
        </w:rPr>
        <w:t>, Дисциплинарная комиссия</w:t>
      </w:r>
      <w:r w:rsidR="00977E2B" w:rsidRPr="00A54E37">
        <w:rPr>
          <w:color w:val="000000"/>
        </w:rPr>
        <w:t xml:space="preserve">, Коллегия </w:t>
      </w:r>
      <w:r w:rsidR="00DF70B4" w:rsidRPr="00A54E37">
        <w:rPr>
          <w:color w:val="000000"/>
        </w:rPr>
        <w:t>Ассоциации</w:t>
      </w:r>
      <w:r w:rsidR="008D2961" w:rsidRPr="00A54E37">
        <w:rPr>
          <w:color w:val="000000"/>
        </w:rPr>
        <w:t xml:space="preserve"> </w:t>
      </w:r>
      <w:r w:rsidR="00AE1280" w:rsidRPr="00A54E37">
        <w:rPr>
          <w:color w:val="000000"/>
        </w:rPr>
        <w:t xml:space="preserve">вправе </w:t>
      </w:r>
      <w:r w:rsidR="00B645D3" w:rsidRPr="00A54E37">
        <w:rPr>
          <w:color w:val="000000"/>
        </w:rPr>
        <w:t>отказать в применении</w:t>
      </w:r>
      <w:r w:rsidR="00C72BDD" w:rsidRPr="00A54E37">
        <w:rPr>
          <w:color w:val="000000"/>
        </w:rPr>
        <w:t xml:space="preserve"> в отношении такого члена Ассоциации меры дисциплинарного воздействия</w:t>
      </w:r>
      <w:r w:rsidR="007420AC" w:rsidRPr="00A54E37">
        <w:rPr>
          <w:color w:val="000000"/>
        </w:rPr>
        <w:t>,</w:t>
      </w:r>
      <w:r w:rsidR="00BF45D5" w:rsidRPr="00A54E37">
        <w:rPr>
          <w:color w:val="000000"/>
        </w:rPr>
        <w:t xml:space="preserve"> </w:t>
      </w:r>
      <w:r w:rsidR="007420AC" w:rsidRPr="00A54E37">
        <w:rPr>
          <w:color w:val="000000"/>
        </w:rPr>
        <w:t xml:space="preserve">и (или) прекратить дисциплинарное производство, </w:t>
      </w:r>
      <w:r w:rsidR="00BF45D5" w:rsidRPr="00A54E37">
        <w:rPr>
          <w:color w:val="000000"/>
        </w:rPr>
        <w:t>и</w:t>
      </w:r>
      <w:r w:rsidR="00977E2B" w:rsidRPr="00A54E37">
        <w:rPr>
          <w:color w:val="000000"/>
        </w:rPr>
        <w:t xml:space="preserve"> (или)</w:t>
      </w:r>
      <w:r w:rsidR="00BF45D5" w:rsidRPr="00A54E37">
        <w:rPr>
          <w:color w:val="000000"/>
        </w:rPr>
        <w:t xml:space="preserve"> приостан</w:t>
      </w:r>
      <w:r w:rsidR="00AE1280" w:rsidRPr="00A54E37">
        <w:rPr>
          <w:color w:val="000000"/>
        </w:rPr>
        <w:t>о</w:t>
      </w:r>
      <w:r w:rsidR="00BF45D5" w:rsidRPr="00A54E37">
        <w:rPr>
          <w:color w:val="000000"/>
        </w:rPr>
        <w:t>вит</w:t>
      </w:r>
      <w:r w:rsidR="00AE1280" w:rsidRPr="00A54E37">
        <w:rPr>
          <w:color w:val="000000"/>
        </w:rPr>
        <w:t>ь</w:t>
      </w:r>
      <w:r w:rsidR="00BF45D5" w:rsidRPr="00A54E37">
        <w:rPr>
          <w:color w:val="000000"/>
        </w:rPr>
        <w:t xml:space="preserve"> дисциплинарное производство </w:t>
      </w:r>
      <w:r w:rsidR="009F0E16" w:rsidRPr="00A54E37">
        <w:rPr>
          <w:color w:val="000000"/>
        </w:rPr>
        <w:t xml:space="preserve">по рассмотрению данного нарушения </w:t>
      </w:r>
      <w:r w:rsidR="00BF45D5" w:rsidRPr="00A54E37">
        <w:rPr>
          <w:color w:val="000000"/>
        </w:rPr>
        <w:t>до устранения обстоятельств, препятствующих исполнению членом Ассоциации своих обязательств</w:t>
      </w:r>
      <w:r w:rsidR="00186382" w:rsidRPr="00A54E37">
        <w:rPr>
          <w:color w:val="000000"/>
        </w:rPr>
        <w:t>,</w:t>
      </w:r>
      <w:r w:rsidR="00BF45D5" w:rsidRPr="00A54E37">
        <w:rPr>
          <w:color w:val="000000"/>
        </w:rPr>
        <w:t xml:space="preserve"> устранения нарушения</w:t>
      </w:r>
      <w:r w:rsidR="00186382" w:rsidRPr="00A54E37">
        <w:rPr>
          <w:color w:val="000000"/>
        </w:rPr>
        <w:t xml:space="preserve"> в полном объеме</w:t>
      </w:r>
      <w:r w:rsidR="00977E2B" w:rsidRPr="00A54E37">
        <w:rPr>
          <w:color w:val="000000"/>
        </w:rPr>
        <w:t xml:space="preserve"> или </w:t>
      </w:r>
      <w:r w:rsidR="00527CF8" w:rsidRPr="00A54E37">
        <w:rPr>
          <w:color w:val="000000"/>
        </w:rPr>
        <w:t>прекращения обязательств члена Ассоциации по основаниям, установленным Гражданским кодексом Российской Федерации</w:t>
      </w:r>
      <w:r w:rsidR="00977E2B" w:rsidRPr="00A54E37">
        <w:rPr>
          <w:color w:val="000000"/>
        </w:rPr>
        <w:t xml:space="preserve">. </w:t>
      </w:r>
    </w:p>
    <w:p w14:paraId="178B3F34" w14:textId="77777777" w:rsidR="00FA5DBC" w:rsidRPr="00A54E37" w:rsidRDefault="00C72BDD" w:rsidP="00E21EE7">
      <w:pPr>
        <w:pStyle w:val="af3"/>
        <w:spacing w:before="0" w:beforeAutospacing="0" w:after="0" w:afterAutospacing="0" w:line="276" w:lineRule="auto"/>
        <w:ind w:firstLine="709"/>
        <w:jc w:val="both"/>
        <w:rPr>
          <w:color w:val="000000"/>
        </w:rPr>
      </w:pPr>
      <w:r w:rsidRPr="00A54E37">
        <w:rPr>
          <w:color w:val="000000"/>
        </w:rPr>
        <w:t>7.1</w:t>
      </w:r>
      <w:r w:rsidR="00DF70B4" w:rsidRPr="00A54E37">
        <w:rPr>
          <w:color w:val="000000"/>
        </w:rPr>
        <w:t>2</w:t>
      </w:r>
      <w:r w:rsidRPr="00A54E37">
        <w:rPr>
          <w:color w:val="000000"/>
        </w:rPr>
        <w:t xml:space="preserve">. </w:t>
      </w:r>
      <w:r w:rsidR="00186382" w:rsidRPr="00A54E37">
        <w:rPr>
          <w:color w:val="000000"/>
        </w:rPr>
        <w:t xml:space="preserve">При наличии </w:t>
      </w:r>
      <w:r w:rsidR="00FA5DBC" w:rsidRPr="00A54E37">
        <w:rPr>
          <w:color w:val="000000"/>
        </w:rPr>
        <w:t xml:space="preserve">не зависящих от члена Ассоциации </w:t>
      </w:r>
      <w:r w:rsidR="00186382" w:rsidRPr="00A54E37">
        <w:rPr>
          <w:color w:val="000000"/>
        </w:rPr>
        <w:t xml:space="preserve">обстоятельств, препятствующих </w:t>
      </w:r>
      <w:r w:rsidR="00FA5DBC" w:rsidRPr="00A54E37">
        <w:rPr>
          <w:color w:val="000000"/>
        </w:rPr>
        <w:t xml:space="preserve">исполнению им решения Дисциплинарной комиссии/Коллегии о применении меры дисциплинарного воздействия и </w:t>
      </w:r>
      <w:r w:rsidR="00186382" w:rsidRPr="00A54E37">
        <w:rPr>
          <w:color w:val="000000"/>
        </w:rPr>
        <w:t>устранени</w:t>
      </w:r>
      <w:r w:rsidR="00FA5DBC" w:rsidRPr="00A54E37">
        <w:rPr>
          <w:color w:val="000000"/>
        </w:rPr>
        <w:t>и</w:t>
      </w:r>
      <w:r w:rsidR="008D2961" w:rsidRPr="00A54E37">
        <w:rPr>
          <w:color w:val="000000"/>
        </w:rPr>
        <w:t xml:space="preserve"> </w:t>
      </w:r>
      <w:r w:rsidR="00FA5DBC" w:rsidRPr="00A54E37">
        <w:rPr>
          <w:color w:val="000000"/>
        </w:rPr>
        <w:t xml:space="preserve">допущенного </w:t>
      </w:r>
      <w:r w:rsidR="00186382" w:rsidRPr="00A54E37">
        <w:rPr>
          <w:color w:val="000000"/>
        </w:rPr>
        <w:t>нарушения</w:t>
      </w:r>
      <w:r w:rsidR="00DF70B4" w:rsidRPr="00A54E37">
        <w:rPr>
          <w:color w:val="000000"/>
        </w:rPr>
        <w:t>,</w:t>
      </w:r>
      <w:r w:rsidR="008D2961" w:rsidRPr="00A54E37">
        <w:rPr>
          <w:color w:val="000000"/>
        </w:rPr>
        <w:t xml:space="preserve"> </w:t>
      </w:r>
      <w:r w:rsidRPr="00A54E37">
        <w:rPr>
          <w:color w:val="000000"/>
        </w:rPr>
        <w:t>Дисциплинарная комиссия</w:t>
      </w:r>
      <w:r w:rsidR="00DF70B4" w:rsidRPr="00A54E37">
        <w:rPr>
          <w:color w:val="000000"/>
        </w:rPr>
        <w:t xml:space="preserve">, Коллегия Ассоциации </w:t>
      </w:r>
      <w:r w:rsidR="00FA5DBC" w:rsidRPr="00A54E37">
        <w:rPr>
          <w:color w:val="000000"/>
        </w:rPr>
        <w:t>имеет право</w:t>
      </w:r>
      <w:r w:rsidR="00186382" w:rsidRPr="00A54E37">
        <w:rPr>
          <w:color w:val="000000"/>
        </w:rPr>
        <w:t xml:space="preserve"> приостановить дисциплинарное производство </w:t>
      </w:r>
      <w:r w:rsidR="00FA5DBC" w:rsidRPr="00A54E37">
        <w:rPr>
          <w:color w:val="000000"/>
        </w:rPr>
        <w:t>по рассмотрению</w:t>
      </w:r>
      <w:r w:rsidR="008D2961" w:rsidRPr="00A54E37">
        <w:rPr>
          <w:color w:val="000000"/>
        </w:rPr>
        <w:t xml:space="preserve"> </w:t>
      </w:r>
      <w:r w:rsidR="00FA5DBC" w:rsidRPr="00A54E37">
        <w:rPr>
          <w:color w:val="000000"/>
        </w:rPr>
        <w:t xml:space="preserve">данного </w:t>
      </w:r>
      <w:r w:rsidR="00186382" w:rsidRPr="00A54E37">
        <w:rPr>
          <w:color w:val="000000"/>
        </w:rPr>
        <w:t>нарушения.</w:t>
      </w:r>
      <w:r w:rsidR="00FA5DBC" w:rsidRPr="00A54E37">
        <w:rPr>
          <w:color w:val="000000"/>
        </w:rPr>
        <w:t xml:space="preserve"> Срок приостановления дисциплинарного производства </w:t>
      </w:r>
      <w:r w:rsidR="009F0E16" w:rsidRPr="00A54E37">
        <w:rPr>
          <w:color w:val="000000"/>
        </w:rPr>
        <w:t>в указанном случае</w:t>
      </w:r>
      <w:r w:rsidR="00FA5DBC" w:rsidRPr="00A54E37">
        <w:rPr>
          <w:color w:val="000000"/>
        </w:rPr>
        <w:t xml:space="preserve"> устанавливается </w:t>
      </w:r>
      <w:r w:rsidR="009F0E16" w:rsidRPr="00A54E37">
        <w:rPr>
          <w:color w:val="000000"/>
        </w:rPr>
        <w:t xml:space="preserve">Дисциплинарной комиссией/Коллегией </w:t>
      </w:r>
      <w:r w:rsidR="00DF70B4" w:rsidRPr="00A54E37">
        <w:rPr>
          <w:color w:val="000000"/>
        </w:rPr>
        <w:t xml:space="preserve">Ассоциацией </w:t>
      </w:r>
      <w:r w:rsidR="00FA5DBC" w:rsidRPr="00A54E37">
        <w:rPr>
          <w:color w:val="000000"/>
        </w:rPr>
        <w:t xml:space="preserve">индивидуально в зависимости от обстоятельств </w:t>
      </w:r>
      <w:r w:rsidR="00E912D0" w:rsidRPr="00A54E37">
        <w:rPr>
          <w:color w:val="000000"/>
        </w:rPr>
        <w:t xml:space="preserve">рассматриваемого </w:t>
      </w:r>
      <w:r w:rsidR="00FA5DBC" w:rsidRPr="00A54E37">
        <w:rPr>
          <w:color w:val="000000"/>
        </w:rPr>
        <w:t>дела.</w:t>
      </w:r>
    </w:p>
    <w:p w14:paraId="5404755F" w14:textId="77777777" w:rsidR="00FB0640" w:rsidRPr="00A54E37" w:rsidRDefault="00FA5DBC" w:rsidP="00E21EE7">
      <w:pPr>
        <w:pStyle w:val="af3"/>
        <w:spacing w:before="0" w:beforeAutospacing="0" w:after="0" w:afterAutospacing="0" w:line="276" w:lineRule="auto"/>
        <w:ind w:firstLine="709"/>
        <w:jc w:val="both"/>
        <w:rPr>
          <w:color w:val="000000"/>
        </w:rPr>
      </w:pPr>
      <w:r w:rsidRPr="00A54E37">
        <w:rPr>
          <w:color w:val="000000"/>
        </w:rPr>
        <w:t xml:space="preserve">Дисциплинарная комиссия/Коллегия </w:t>
      </w:r>
      <w:r w:rsidR="00DF70B4" w:rsidRPr="00A54E37">
        <w:rPr>
          <w:color w:val="000000"/>
        </w:rPr>
        <w:t xml:space="preserve">Ассоциации </w:t>
      </w:r>
      <w:r w:rsidR="00AE1280" w:rsidRPr="00A54E37">
        <w:rPr>
          <w:color w:val="000000"/>
        </w:rPr>
        <w:t>может</w:t>
      </w:r>
      <w:r w:rsidRPr="00A54E37">
        <w:rPr>
          <w:color w:val="000000"/>
        </w:rPr>
        <w:t xml:space="preserve"> не признать обстоятельство препятствующим исполнению решения, обязывающего члена Ассоциации устранить нарушение.</w:t>
      </w:r>
    </w:p>
    <w:p w14:paraId="4A17A24A" w14:textId="77777777" w:rsidR="00833544" w:rsidRPr="00A54E37" w:rsidRDefault="00FB6289" w:rsidP="00E21EE7">
      <w:pPr>
        <w:spacing w:after="0"/>
        <w:ind w:firstLine="709"/>
        <w:jc w:val="both"/>
        <w:rPr>
          <w:rFonts w:ascii="Times New Roman" w:hAnsi="Times New Roman" w:cs="Times New Roman"/>
          <w:sz w:val="24"/>
          <w:szCs w:val="24"/>
          <w:lang w:eastAsia="ru-RU"/>
        </w:rPr>
      </w:pPr>
      <w:r w:rsidRPr="00A54E37">
        <w:rPr>
          <w:rFonts w:ascii="Times New Roman" w:hAnsi="Times New Roman" w:cs="Times New Roman"/>
          <w:sz w:val="24"/>
          <w:szCs w:val="24"/>
          <w:lang w:eastAsia="ru-RU"/>
        </w:rPr>
        <w:t>7</w:t>
      </w:r>
      <w:r w:rsidR="00114A65" w:rsidRPr="00A54E37">
        <w:rPr>
          <w:rFonts w:ascii="Times New Roman" w:hAnsi="Times New Roman" w:cs="Times New Roman"/>
          <w:sz w:val="24"/>
          <w:szCs w:val="24"/>
          <w:lang w:eastAsia="ru-RU"/>
        </w:rPr>
        <w:t>.1</w:t>
      </w:r>
      <w:r w:rsidR="00A01634" w:rsidRPr="00A54E37">
        <w:rPr>
          <w:rFonts w:ascii="Times New Roman" w:hAnsi="Times New Roman" w:cs="Times New Roman"/>
          <w:sz w:val="24"/>
          <w:szCs w:val="24"/>
          <w:lang w:eastAsia="ru-RU"/>
        </w:rPr>
        <w:t>3</w:t>
      </w:r>
      <w:r w:rsidR="00375D4A" w:rsidRPr="00A54E37">
        <w:rPr>
          <w:rFonts w:ascii="Times New Roman" w:hAnsi="Times New Roman" w:cs="Times New Roman"/>
          <w:sz w:val="24"/>
          <w:szCs w:val="24"/>
          <w:lang w:eastAsia="ru-RU"/>
        </w:rPr>
        <w:t>.</w:t>
      </w:r>
      <w:r w:rsidR="007420AC" w:rsidRPr="00A54E37">
        <w:rPr>
          <w:rFonts w:ascii="Times New Roman" w:hAnsi="Times New Roman" w:cs="Times New Roman"/>
          <w:sz w:val="24"/>
          <w:szCs w:val="24"/>
          <w:lang w:eastAsia="ru-RU"/>
        </w:rPr>
        <w:t xml:space="preserve"> </w:t>
      </w:r>
      <w:r w:rsidR="00833544" w:rsidRPr="00A54E37">
        <w:rPr>
          <w:rFonts w:ascii="Times New Roman" w:hAnsi="Times New Roman" w:cs="Times New Roman"/>
          <w:sz w:val="24"/>
          <w:szCs w:val="24"/>
          <w:lang w:eastAsia="ru-RU"/>
        </w:rPr>
        <w:t xml:space="preserve">По итогам заседания </w:t>
      </w:r>
      <w:r w:rsidR="00375D4A" w:rsidRPr="00A54E37">
        <w:rPr>
          <w:rFonts w:ascii="Times New Roman" w:eastAsia="Times New Roman" w:hAnsi="Times New Roman" w:cs="Times New Roman"/>
          <w:sz w:val="24"/>
          <w:szCs w:val="24"/>
          <w:lang w:eastAsia="ru-RU"/>
        </w:rPr>
        <w:t>Дисциплинарной комиссии или Коллегии</w:t>
      </w:r>
      <w:r w:rsidR="008D2961" w:rsidRPr="00A54E37">
        <w:rPr>
          <w:rFonts w:ascii="Times New Roman" w:eastAsia="Times New Roman" w:hAnsi="Times New Roman" w:cs="Times New Roman"/>
          <w:sz w:val="24"/>
          <w:szCs w:val="24"/>
          <w:lang w:eastAsia="ru-RU"/>
        </w:rPr>
        <w:t xml:space="preserve"> </w:t>
      </w:r>
      <w:r w:rsidR="00FF1640" w:rsidRPr="00A54E37">
        <w:rPr>
          <w:rFonts w:ascii="Times New Roman" w:hAnsi="Times New Roman" w:cs="Times New Roman"/>
          <w:sz w:val="24"/>
          <w:szCs w:val="24"/>
          <w:lang w:eastAsia="ru-RU"/>
        </w:rPr>
        <w:t xml:space="preserve">Ассоциации </w:t>
      </w:r>
      <w:r w:rsidR="00285E70" w:rsidRPr="00A54E37">
        <w:rPr>
          <w:rFonts w:ascii="Times New Roman" w:hAnsi="Times New Roman" w:cs="Times New Roman"/>
          <w:sz w:val="24"/>
          <w:szCs w:val="24"/>
          <w:lang w:eastAsia="ru-RU"/>
        </w:rPr>
        <w:t xml:space="preserve">в пределах своей компетенции </w:t>
      </w:r>
      <w:r w:rsidR="00833544" w:rsidRPr="00A54E37">
        <w:rPr>
          <w:rFonts w:ascii="Times New Roman" w:hAnsi="Times New Roman" w:cs="Times New Roman"/>
          <w:sz w:val="24"/>
          <w:szCs w:val="24"/>
          <w:lang w:eastAsia="ru-RU"/>
        </w:rPr>
        <w:t xml:space="preserve">выносится одно </w:t>
      </w:r>
      <w:r w:rsidR="00285E70" w:rsidRPr="00A54E37">
        <w:rPr>
          <w:rFonts w:ascii="Times New Roman" w:hAnsi="Times New Roman" w:cs="Times New Roman"/>
          <w:sz w:val="24"/>
          <w:szCs w:val="24"/>
          <w:lang w:eastAsia="ru-RU"/>
        </w:rPr>
        <w:t xml:space="preserve">или несколько </w:t>
      </w:r>
      <w:r w:rsidR="00833544" w:rsidRPr="00A54E37">
        <w:rPr>
          <w:rFonts w:ascii="Times New Roman" w:hAnsi="Times New Roman" w:cs="Times New Roman"/>
          <w:sz w:val="24"/>
          <w:szCs w:val="24"/>
          <w:lang w:eastAsia="ru-RU"/>
        </w:rPr>
        <w:t>из следующих решений:</w:t>
      </w:r>
      <w:bookmarkEnd w:id="118"/>
      <w:bookmarkEnd w:id="119"/>
      <w:bookmarkEnd w:id="120"/>
      <w:bookmarkEnd w:id="121"/>
    </w:p>
    <w:p w14:paraId="07B9D67D" w14:textId="77777777" w:rsidR="00833544" w:rsidRPr="00A54E37" w:rsidRDefault="00FB6289" w:rsidP="00E21EE7">
      <w:pPr>
        <w:spacing w:after="0"/>
        <w:ind w:firstLine="709"/>
        <w:jc w:val="both"/>
        <w:rPr>
          <w:rFonts w:ascii="Times New Roman" w:hAnsi="Times New Roman" w:cs="Times New Roman"/>
          <w:sz w:val="24"/>
          <w:szCs w:val="24"/>
          <w:lang w:eastAsia="ru-RU"/>
        </w:rPr>
      </w:pPr>
      <w:bookmarkStart w:id="122" w:name="_Toc285717278"/>
      <w:bookmarkStart w:id="123" w:name="_Toc286324219"/>
      <w:bookmarkStart w:id="124" w:name="_Toc286997138"/>
      <w:bookmarkStart w:id="125" w:name="_Toc288468406"/>
      <w:r w:rsidRPr="00A54E37">
        <w:rPr>
          <w:rFonts w:ascii="Times New Roman" w:hAnsi="Times New Roman" w:cs="Times New Roman"/>
          <w:sz w:val="24"/>
          <w:szCs w:val="24"/>
          <w:lang w:eastAsia="ru-RU"/>
        </w:rPr>
        <w:t>7</w:t>
      </w:r>
      <w:r w:rsidR="00AC5AC5" w:rsidRPr="00A54E37">
        <w:rPr>
          <w:rFonts w:ascii="Times New Roman" w:hAnsi="Times New Roman" w:cs="Times New Roman"/>
          <w:sz w:val="24"/>
          <w:szCs w:val="24"/>
          <w:lang w:eastAsia="ru-RU"/>
        </w:rPr>
        <w:t>.</w:t>
      </w:r>
      <w:r w:rsidR="006642B2" w:rsidRPr="00A54E37">
        <w:rPr>
          <w:rFonts w:ascii="Times New Roman" w:hAnsi="Times New Roman" w:cs="Times New Roman"/>
          <w:sz w:val="24"/>
          <w:szCs w:val="24"/>
          <w:lang w:eastAsia="ru-RU"/>
        </w:rPr>
        <w:t>1</w:t>
      </w:r>
      <w:r w:rsidR="00285E70" w:rsidRPr="00A54E37">
        <w:rPr>
          <w:rFonts w:ascii="Times New Roman" w:hAnsi="Times New Roman" w:cs="Times New Roman"/>
          <w:sz w:val="24"/>
          <w:szCs w:val="24"/>
          <w:lang w:eastAsia="ru-RU"/>
        </w:rPr>
        <w:t>3</w:t>
      </w:r>
      <w:r w:rsidR="00AC5AC5" w:rsidRPr="00A54E37">
        <w:rPr>
          <w:rFonts w:ascii="Times New Roman" w:hAnsi="Times New Roman" w:cs="Times New Roman"/>
          <w:sz w:val="24"/>
          <w:szCs w:val="24"/>
          <w:lang w:eastAsia="ru-RU"/>
        </w:rPr>
        <w:t>.1</w:t>
      </w:r>
      <w:r w:rsidR="00285E70" w:rsidRPr="00A54E37">
        <w:rPr>
          <w:rFonts w:ascii="Times New Roman" w:hAnsi="Times New Roman" w:cs="Times New Roman"/>
          <w:sz w:val="24"/>
          <w:szCs w:val="24"/>
          <w:lang w:eastAsia="ru-RU"/>
        </w:rPr>
        <w:t>.</w:t>
      </w:r>
      <w:r w:rsidR="00AC5AC5" w:rsidRPr="00A54E37">
        <w:rPr>
          <w:rFonts w:ascii="Times New Roman" w:hAnsi="Times New Roman" w:cs="Times New Roman"/>
          <w:sz w:val="24"/>
          <w:szCs w:val="24"/>
          <w:lang w:eastAsia="ru-RU"/>
        </w:rPr>
        <w:t xml:space="preserve"> о</w:t>
      </w:r>
      <w:r w:rsidR="00833544" w:rsidRPr="00A54E37">
        <w:rPr>
          <w:rFonts w:ascii="Times New Roman" w:hAnsi="Times New Roman" w:cs="Times New Roman"/>
          <w:sz w:val="24"/>
          <w:szCs w:val="24"/>
          <w:lang w:eastAsia="ru-RU"/>
        </w:rPr>
        <w:t xml:space="preserve"> применении мер</w:t>
      </w:r>
      <w:r w:rsidR="00114A65" w:rsidRPr="00A54E37">
        <w:rPr>
          <w:rFonts w:ascii="Times New Roman" w:hAnsi="Times New Roman" w:cs="Times New Roman"/>
          <w:sz w:val="24"/>
          <w:szCs w:val="24"/>
          <w:lang w:eastAsia="ru-RU"/>
        </w:rPr>
        <w:t>ы</w:t>
      </w:r>
      <w:r w:rsidR="00833544" w:rsidRPr="00A54E37">
        <w:rPr>
          <w:rFonts w:ascii="Times New Roman" w:hAnsi="Times New Roman" w:cs="Times New Roman"/>
          <w:sz w:val="24"/>
          <w:szCs w:val="24"/>
          <w:lang w:eastAsia="ru-RU"/>
        </w:rPr>
        <w:t xml:space="preserve"> дисциплинарного воздействия к члену </w:t>
      </w:r>
      <w:r w:rsidR="00375D4A" w:rsidRPr="00A54E37">
        <w:rPr>
          <w:rFonts w:ascii="Times New Roman" w:hAnsi="Times New Roman" w:cs="Times New Roman"/>
          <w:sz w:val="24"/>
          <w:szCs w:val="24"/>
          <w:lang w:eastAsia="ru-RU"/>
        </w:rPr>
        <w:t>Ассоциации</w:t>
      </w:r>
      <w:r w:rsidR="00833544" w:rsidRPr="00A54E37">
        <w:rPr>
          <w:rFonts w:ascii="Times New Roman" w:hAnsi="Times New Roman" w:cs="Times New Roman"/>
          <w:sz w:val="24"/>
          <w:szCs w:val="24"/>
          <w:lang w:eastAsia="ru-RU"/>
        </w:rPr>
        <w:t>;</w:t>
      </w:r>
      <w:bookmarkEnd w:id="122"/>
      <w:bookmarkEnd w:id="123"/>
      <w:bookmarkEnd w:id="124"/>
      <w:bookmarkEnd w:id="125"/>
    </w:p>
    <w:p w14:paraId="7F663892" w14:textId="77777777" w:rsidR="00763970" w:rsidRPr="00A54E37" w:rsidRDefault="00FB6289" w:rsidP="00E21EE7">
      <w:pPr>
        <w:spacing w:after="0"/>
        <w:ind w:firstLine="709"/>
        <w:jc w:val="both"/>
        <w:rPr>
          <w:rFonts w:ascii="Times New Roman" w:hAnsi="Times New Roman" w:cs="Times New Roman"/>
          <w:strike/>
          <w:sz w:val="24"/>
          <w:szCs w:val="24"/>
          <w:lang w:eastAsia="ru-RU"/>
        </w:rPr>
      </w:pPr>
      <w:bookmarkStart w:id="126" w:name="_Toc285717279"/>
      <w:bookmarkStart w:id="127" w:name="_Toc286324220"/>
      <w:bookmarkStart w:id="128" w:name="_Toc286997139"/>
      <w:bookmarkStart w:id="129" w:name="_Toc288468407"/>
      <w:r w:rsidRPr="00A54E37">
        <w:rPr>
          <w:rFonts w:ascii="Times New Roman" w:hAnsi="Times New Roman" w:cs="Times New Roman"/>
          <w:sz w:val="24"/>
          <w:szCs w:val="24"/>
          <w:lang w:eastAsia="ru-RU"/>
        </w:rPr>
        <w:t>7</w:t>
      </w:r>
      <w:r w:rsidR="00AC5AC5" w:rsidRPr="00A54E37">
        <w:rPr>
          <w:rFonts w:ascii="Times New Roman" w:hAnsi="Times New Roman" w:cs="Times New Roman"/>
          <w:sz w:val="24"/>
          <w:szCs w:val="24"/>
          <w:lang w:eastAsia="ru-RU"/>
        </w:rPr>
        <w:t>.</w:t>
      </w:r>
      <w:r w:rsidR="006642B2" w:rsidRPr="00A54E37">
        <w:rPr>
          <w:rFonts w:ascii="Times New Roman" w:hAnsi="Times New Roman" w:cs="Times New Roman"/>
          <w:sz w:val="24"/>
          <w:szCs w:val="24"/>
          <w:lang w:eastAsia="ru-RU"/>
        </w:rPr>
        <w:t>1</w:t>
      </w:r>
      <w:r w:rsidR="00285E70" w:rsidRPr="00A54E37">
        <w:rPr>
          <w:rFonts w:ascii="Times New Roman" w:hAnsi="Times New Roman" w:cs="Times New Roman"/>
          <w:sz w:val="24"/>
          <w:szCs w:val="24"/>
          <w:lang w:eastAsia="ru-RU"/>
        </w:rPr>
        <w:t>3</w:t>
      </w:r>
      <w:r w:rsidR="00AC5AC5" w:rsidRPr="00A54E37">
        <w:rPr>
          <w:rFonts w:ascii="Times New Roman" w:hAnsi="Times New Roman" w:cs="Times New Roman"/>
          <w:sz w:val="24"/>
          <w:szCs w:val="24"/>
          <w:lang w:eastAsia="ru-RU"/>
        </w:rPr>
        <w:t>.2</w:t>
      </w:r>
      <w:bookmarkStart w:id="130" w:name="_Toc285717280"/>
      <w:bookmarkStart w:id="131" w:name="_Toc286324221"/>
      <w:bookmarkStart w:id="132" w:name="_Toc286997140"/>
      <w:bookmarkEnd w:id="126"/>
      <w:bookmarkEnd w:id="127"/>
      <w:bookmarkEnd w:id="128"/>
      <w:bookmarkEnd w:id="129"/>
      <w:r w:rsidR="00285E70" w:rsidRPr="00A54E37">
        <w:rPr>
          <w:rFonts w:ascii="Times New Roman" w:hAnsi="Times New Roman" w:cs="Times New Roman"/>
          <w:sz w:val="24"/>
          <w:szCs w:val="24"/>
          <w:lang w:eastAsia="ru-RU"/>
        </w:rPr>
        <w:t>.</w:t>
      </w:r>
      <w:r w:rsidR="00375D4A" w:rsidRPr="00A54E37">
        <w:rPr>
          <w:rFonts w:ascii="Times New Roman" w:hAnsi="Times New Roman" w:cs="Times New Roman"/>
          <w:sz w:val="24"/>
          <w:szCs w:val="24"/>
          <w:lang w:eastAsia="ru-RU"/>
        </w:rPr>
        <w:t>о продлении срока, установленного вынесенной мерой дисциплинарного воздействия;</w:t>
      </w:r>
    </w:p>
    <w:p w14:paraId="0F953DF7" w14:textId="77777777" w:rsidR="00A5209E" w:rsidRPr="00A54E37" w:rsidRDefault="00FB6289" w:rsidP="00E21EE7">
      <w:pPr>
        <w:spacing w:after="0"/>
        <w:ind w:firstLine="709"/>
        <w:jc w:val="both"/>
        <w:rPr>
          <w:rFonts w:ascii="Times New Roman" w:eastAsia="Times New Roman" w:hAnsi="Times New Roman" w:cs="Times New Roman"/>
          <w:sz w:val="24"/>
          <w:szCs w:val="24"/>
          <w:lang w:eastAsia="ru-RU"/>
        </w:rPr>
      </w:pPr>
      <w:r w:rsidRPr="00A54E37">
        <w:rPr>
          <w:rFonts w:ascii="Times New Roman" w:eastAsia="Times New Roman" w:hAnsi="Times New Roman" w:cs="Times New Roman"/>
          <w:sz w:val="24"/>
          <w:szCs w:val="24"/>
          <w:lang w:eastAsia="ru-RU"/>
        </w:rPr>
        <w:t>7</w:t>
      </w:r>
      <w:r w:rsidR="00A5209E" w:rsidRPr="00A54E37">
        <w:rPr>
          <w:rFonts w:ascii="Times New Roman" w:eastAsia="Times New Roman" w:hAnsi="Times New Roman" w:cs="Times New Roman"/>
          <w:sz w:val="24"/>
          <w:szCs w:val="24"/>
          <w:lang w:eastAsia="ru-RU"/>
        </w:rPr>
        <w:t>.1</w:t>
      </w:r>
      <w:r w:rsidR="00285E70" w:rsidRPr="00A54E37">
        <w:rPr>
          <w:rFonts w:ascii="Times New Roman" w:eastAsia="Times New Roman" w:hAnsi="Times New Roman" w:cs="Times New Roman"/>
          <w:sz w:val="24"/>
          <w:szCs w:val="24"/>
          <w:lang w:eastAsia="ru-RU"/>
        </w:rPr>
        <w:t>3</w:t>
      </w:r>
      <w:r w:rsidR="00A5209E" w:rsidRPr="00A54E37">
        <w:rPr>
          <w:rFonts w:ascii="Times New Roman" w:eastAsia="Times New Roman" w:hAnsi="Times New Roman" w:cs="Times New Roman"/>
          <w:sz w:val="24"/>
          <w:szCs w:val="24"/>
          <w:lang w:eastAsia="ru-RU"/>
        </w:rPr>
        <w:t>.3</w:t>
      </w:r>
      <w:r w:rsidR="00285E70" w:rsidRPr="00A54E37">
        <w:rPr>
          <w:rFonts w:ascii="Times New Roman" w:eastAsia="Times New Roman" w:hAnsi="Times New Roman" w:cs="Times New Roman"/>
          <w:sz w:val="24"/>
          <w:szCs w:val="24"/>
          <w:lang w:eastAsia="ru-RU"/>
        </w:rPr>
        <w:t>.</w:t>
      </w:r>
      <w:r w:rsidR="00A5209E" w:rsidRPr="00A54E37">
        <w:rPr>
          <w:rFonts w:ascii="Times New Roman" w:eastAsia="Times New Roman" w:hAnsi="Times New Roman" w:cs="Times New Roman"/>
          <w:sz w:val="24"/>
          <w:szCs w:val="24"/>
          <w:lang w:eastAsia="ru-RU"/>
        </w:rPr>
        <w:t xml:space="preserve"> о </w:t>
      </w:r>
      <w:r w:rsidR="00A63635" w:rsidRPr="00A54E37">
        <w:rPr>
          <w:rFonts w:ascii="Times New Roman" w:eastAsia="Times New Roman" w:hAnsi="Times New Roman" w:cs="Times New Roman"/>
          <w:sz w:val="24"/>
          <w:szCs w:val="24"/>
          <w:lang w:eastAsia="ru-RU"/>
        </w:rPr>
        <w:t>возобновлени</w:t>
      </w:r>
      <w:r w:rsidR="000B6E37" w:rsidRPr="00A54E37">
        <w:rPr>
          <w:rFonts w:ascii="Times New Roman" w:eastAsia="Times New Roman" w:hAnsi="Times New Roman" w:cs="Times New Roman"/>
          <w:sz w:val="24"/>
          <w:szCs w:val="24"/>
          <w:lang w:eastAsia="ru-RU"/>
        </w:rPr>
        <w:t>и</w:t>
      </w:r>
      <w:r w:rsidR="00A63635" w:rsidRPr="00A54E37">
        <w:rPr>
          <w:rFonts w:ascii="Times New Roman" w:eastAsia="Times New Roman" w:hAnsi="Times New Roman" w:cs="Times New Roman"/>
          <w:sz w:val="24"/>
          <w:szCs w:val="24"/>
          <w:lang w:eastAsia="ru-RU"/>
        </w:rPr>
        <w:t xml:space="preserve"> либо об отказе в возобновлении </w:t>
      </w:r>
      <w:r w:rsidR="00C95765" w:rsidRPr="00A54E37">
        <w:rPr>
          <w:rFonts w:ascii="Times New Roman" w:hAnsi="Times New Roman" w:cs="Times New Roman"/>
          <w:sz w:val="24"/>
          <w:szCs w:val="24"/>
        </w:rPr>
        <w:t>права осуществления строительства, реконструкции, капитального ремонта</w:t>
      </w:r>
      <w:r w:rsidR="007012C1" w:rsidRPr="00A54E37">
        <w:rPr>
          <w:rFonts w:ascii="Times New Roman" w:hAnsi="Times New Roman" w:cs="Times New Roman"/>
          <w:sz w:val="24"/>
          <w:szCs w:val="24"/>
        </w:rPr>
        <w:t>, сноса</w:t>
      </w:r>
      <w:r w:rsidR="00C95765" w:rsidRPr="00A54E37">
        <w:rPr>
          <w:rFonts w:ascii="Times New Roman" w:hAnsi="Times New Roman" w:cs="Times New Roman"/>
          <w:sz w:val="24"/>
          <w:szCs w:val="24"/>
        </w:rPr>
        <w:t xml:space="preserve"> объектов капитального строительства</w:t>
      </w:r>
      <w:r w:rsidR="00375D4A" w:rsidRPr="00A54E37">
        <w:rPr>
          <w:rFonts w:ascii="Times New Roman" w:hAnsi="Times New Roman" w:cs="Times New Roman"/>
          <w:sz w:val="24"/>
          <w:szCs w:val="24"/>
        </w:rPr>
        <w:t>,</w:t>
      </w:r>
      <w:r w:rsidR="008D2961" w:rsidRPr="00A54E37">
        <w:rPr>
          <w:rFonts w:ascii="Times New Roman" w:hAnsi="Times New Roman" w:cs="Times New Roman"/>
          <w:sz w:val="24"/>
          <w:szCs w:val="24"/>
        </w:rPr>
        <w:t xml:space="preserve"> </w:t>
      </w:r>
      <w:r w:rsidR="00A63635" w:rsidRPr="00A54E37">
        <w:rPr>
          <w:rFonts w:ascii="Times New Roman" w:eastAsia="Times New Roman" w:hAnsi="Times New Roman" w:cs="Times New Roman"/>
          <w:sz w:val="24"/>
          <w:szCs w:val="24"/>
          <w:lang w:eastAsia="ru-RU"/>
        </w:rPr>
        <w:t xml:space="preserve">в случае если ранее к члену </w:t>
      </w:r>
      <w:r w:rsidR="00375D4A" w:rsidRPr="00A54E37">
        <w:rPr>
          <w:rFonts w:ascii="Times New Roman" w:eastAsia="Times New Roman" w:hAnsi="Times New Roman" w:cs="Times New Roman"/>
          <w:sz w:val="24"/>
          <w:szCs w:val="24"/>
          <w:lang w:eastAsia="ru-RU"/>
        </w:rPr>
        <w:t>Ассоциации</w:t>
      </w:r>
      <w:r w:rsidR="00A63635" w:rsidRPr="00A54E37">
        <w:rPr>
          <w:rFonts w:ascii="Times New Roman" w:eastAsia="Times New Roman" w:hAnsi="Times New Roman" w:cs="Times New Roman"/>
          <w:sz w:val="24"/>
          <w:szCs w:val="24"/>
          <w:lang w:eastAsia="ru-RU"/>
        </w:rPr>
        <w:t xml:space="preserve"> была применена мера дисциплинарного воздействия – приостановление </w:t>
      </w:r>
      <w:r w:rsidR="00C95765" w:rsidRPr="00A54E37">
        <w:rPr>
          <w:rFonts w:ascii="Times New Roman" w:hAnsi="Times New Roman" w:cs="Times New Roman"/>
          <w:sz w:val="24"/>
          <w:szCs w:val="24"/>
        </w:rPr>
        <w:t>права осуществления строительства, реконструкции, капитального ремонта</w:t>
      </w:r>
      <w:r w:rsidR="007012C1" w:rsidRPr="00A54E37">
        <w:rPr>
          <w:rFonts w:ascii="Times New Roman" w:hAnsi="Times New Roman" w:cs="Times New Roman"/>
          <w:sz w:val="24"/>
          <w:szCs w:val="24"/>
        </w:rPr>
        <w:t>, сноса</w:t>
      </w:r>
      <w:r w:rsidR="00C95765" w:rsidRPr="00A54E37">
        <w:rPr>
          <w:rFonts w:ascii="Times New Roman" w:hAnsi="Times New Roman" w:cs="Times New Roman"/>
          <w:sz w:val="24"/>
          <w:szCs w:val="24"/>
        </w:rPr>
        <w:t xml:space="preserve"> объектов капитального строительства</w:t>
      </w:r>
      <w:r w:rsidR="00A63635" w:rsidRPr="00A54E37">
        <w:rPr>
          <w:rFonts w:ascii="Times New Roman" w:eastAsia="Times New Roman" w:hAnsi="Times New Roman" w:cs="Times New Roman"/>
          <w:sz w:val="24"/>
          <w:szCs w:val="24"/>
          <w:lang w:eastAsia="ru-RU"/>
        </w:rPr>
        <w:t>;</w:t>
      </w:r>
    </w:p>
    <w:p w14:paraId="6B76E932" w14:textId="77777777" w:rsidR="00AB1F78" w:rsidRPr="00A54E37" w:rsidRDefault="00FB6289" w:rsidP="00E21EE7">
      <w:pPr>
        <w:spacing w:after="0"/>
        <w:ind w:firstLine="709"/>
        <w:jc w:val="both"/>
        <w:rPr>
          <w:rFonts w:ascii="Times New Roman" w:hAnsi="Times New Roman" w:cs="Times New Roman"/>
          <w:sz w:val="24"/>
          <w:szCs w:val="24"/>
          <w:lang w:eastAsia="ru-RU"/>
        </w:rPr>
      </w:pPr>
      <w:bookmarkStart w:id="133" w:name="_Toc288468408"/>
      <w:r w:rsidRPr="00A54E37">
        <w:rPr>
          <w:rFonts w:ascii="Times New Roman" w:hAnsi="Times New Roman" w:cs="Times New Roman"/>
          <w:sz w:val="24"/>
          <w:szCs w:val="24"/>
          <w:lang w:eastAsia="ru-RU"/>
        </w:rPr>
        <w:t>7</w:t>
      </w:r>
      <w:r w:rsidR="00AC5AC5" w:rsidRPr="00A54E37">
        <w:rPr>
          <w:rFonts w:ascii="Times New Roman" w:hAnsi="Times New Roman" w:cs="Times New Roman"/>
          <w:sz w:val="24"/>
          <w:szCs w:val="24"/>
          <w:lang w:eastAsia="ru-RU"/>
        </w:rPr>
        <w:t>.</w:t>
      </w:r>
      <w:r w:rsidR="006642B2" w:rsidRPr="00A54E37">
        <w:rPr>
          <w:rFonts w:ascii="Times New Roman" w:hAnsi="Times New Roman" w:cs="Times New Roman"/>
          <w:sz w:val="24"/>
          <w:szCs w:val="24"/>
          <w:lang w:eastAsia="ru-RU"/>
        </w:rPr>
        <w:t>1</w:t>
      </w:r>
      <w:r w:rsidR="00285E70" w:rsidRPr="00A54E37">
        <w:rPr>
          <w:rFonts w:ascii="Times New Roman" w:hAnsi="Times New Roman" w:cs="Times New Roman"/>
          <w:sz w:val="24"/>
          <w:szCs w:val="24"/>
          <w:lang w:eastAsia="ru-RU"/>
        </w:rPr>
        <w:t>3</w:t>
      </w:r>
      <w:r w:rsidR="00AC5AC5" w:rsidRPr="00A54E37">
        <w:rPr>
          <w:rFonts w:ascii="Times New Roman" w:hAnsi="Times New Roman" w:cs="Times New Roman"/>
          <w:sz w:val="24"/>
          <w:szCs w:val="24"/>
          <w:lang w:eastAsia="ru-RU"/>
        </w:rPr>
        <w:t>.</w:t>
      </w:r>
      <w:r w:rsidR="00A63635" w:rsidRPr="00A54E37">
        <w:rPr>
          <w:rFonts w:ascii="Times New Roman" w:hAnsi="Times New Roman" w:cs="Times New Roman"/>
          <w:sz w:val="24"/>
          <w:szCs w:val="24"/>
          <w:lang w:eastAsia="ru-RU"/>
        </w:rPr>
        <w:t>4</w:t>
      </w:r>
      <w:r w:rsidR="00154ACB" w:rsidRPr="00A54E37">
        <w:rPr>
          <w:rFonts w:ascii="Times New Roman" w:hAnsi="Times New Roman" w:cs="Times New Roman"/>
          <w:sz w:val="24"/>
          <w:szCs w:val="24"/>
          <w:lang w:eastAsia="ru-RU"/>
        </w:rPr>
        <w:t xml:space="preserve">. </w:t>
      </w:r>
      <w:r w:rsidR="00763970" w:rsidRPr="00A54E37">
        <w:rPr>
          <w:rFonts w:ascii="Times New Roman" w:hAnsi="Times New Roman" w:cs="Times New Roman"/>
          <w:sz w:val="24"/>
          <w:szCs w:val="24"/>
          <w:lang w:eastAsia="ru-RU"/>
        </w:rPr>
        <w:t xml:space="preserve">об отказе в применении </w:t>
      </w:r>
      <w:r w:rsidR="00DF19E4" w:rsidRPr="00A54E37">
        <w:rPr>
          <w:rFonts w:ascii="Times New Roman" w:hAnsi="Times New Roman" w:cs="Times New Roman"/>
          <w:sz w:val="24"/>
          <w:szCs w:val="24"/>
          <w:lang w:eastAsia="ru-RU"/>
        </w:rPr>
        <w:t xml:space="preserve">к члену </w:t>
      </w:r>
      <w:r w:rsidR="00375D4A" w:rsidRPr="00A54E37">
        <w:rPr>
          <w:rFonts w:ascii="Times New Roman" w:hAnsi="Times New Roman" w:cs="Times New Roman"/>
          <w:sz w:val="24"/>
          <w:szCs w:val="24"/>
          <w:lang w:eastAsia="ru-RU"/>
        </w:rPr>
        <w:t>Ассоциации</w:t>
      </w:r>
      <w:r w:rsidR="008D2961" w:rsidRPr="00A54E37">
        <w:rPr>
          <w:rFonts w:ascii="Times New Roman" w:hAnsi="Times New Roman" w:cs="Times New Roman"/>
          <w:sz w:val="24"/>
          <w:szCs w:val="24"/>
          <w:lang w:eastAsia="ru-RU"/>
        </w:rPr>
        <w:t xml:space="preserve"> </w:t>
      </w:r>
      <w:r w:rsidR="00763970" w:rsidRPr="00A54E37">
        <w:rPr>
          <w:rFonts w:ascii="Times New Roman" w:hAnsi="Times New Roman" w:cs="Times New Roman"/>
          <w:sz w:val="24"/>
          <w:szCs w:val="24"/>
          <w:lang w:eastAsia="ru-RU"/>
        </w:rPr>
        <w:t>мер</w:t>
      </w:r>
      <w:r w:rsidR="00DF19E4" w:rsidRPr="00A54E37">
        <w:rPr>
          <w:rFonts w:ascii="Times New Roman" w:hAnsi="Times New Roman" w:cs="Times New Roman"/>
          <w:sz w:val="24"/>
          <w:szCs w:val="24"/>
          <w:lang w:eastAsia="ru-RU"/>
        </w:rPr>
        <w:t>ы</w:t>
      </w:r>
      <w:r w:rsidR="00763970" w:rsidRPr="00A54E37">
        <w:rPr>
          <w:rFonts w:ascii="Times New Roman" w:hAnsi="Times New Roman" w:cs="Times New Roman"/>
          <w:sz w:val="24"/>
          <w:szCs w:val="24"/>
          <w:lang w:eastAsia="ru-RU"/>
        </w:rPr>
        <w:t xml:space="preserve"> дисциплинарного воздействия</w:t>
      </w:r>
      <w:bookmarkEnd w:id="130"/>
      <w:bookmarkEnd w:id="131"/>
      <w:bookmarkEnd w:id="132"/>
      <w:bookmarkEnd w:id="133"/>
      <w:r w:rsidR="00A63635" w:rsidRPr="00A54E37">
        <w:rPr>
          <w:rFonts w:ascii="Times New Roman" w:hAnsi="Times New Roman" w:cs="Times New Roman"/>
          <w:sz w:val="24"/>
          <w:szCs w:val="24"/>
          <w:lang w:eastAsia="ru-RU"/>
        </w:rPr>
        <w:t>;</w:t>
      </w:r>
    </w:p>
    <w:p w14:paraId="4BDD1368" w14:textId="77777777" w:rsidR="00AB01DE" w:rsidRPr="00A54E37" w:rsidRDefault="00AB01DE" w:rsidP="00E21EE7">
      <w:pPr>
        <w:spacing w:after="0"/>
        <w:ind w:firstLine="709"/>
        <w:jc w:val="both"/>
        <w:rPr>
          <w:rFonts w:ascii="Times New Roman" w:hAnsi="Times New Roman" w:cs="Times New Roman"/>
          <w:sz w:val="24"/>
          <w:szCs w:val="24"/>
          <w:lang w:eastAsia="ru-RU"/>
        </w:rPr>
      </w:pPr>
      <w:r w:rsidRPr="00A54E37">
        <w:rPr>
          <w:rFonts w:ascii="Times New Roman" w:hAnsi="Times New Roman" w:cs="Times New Roman"/>
          <w:sz w:val="24"/>
          <w:szCs w:val="24"/>
          <w:lang w:eastAsia="ru-RU"/>
        </w:rPr>
        <w:t>7.1</w:t>
      </w:r>
      <w:r w:rsidR="00285E70" w:rsidRPr="00A54E37">
        <w:rPr>
          <w:rFonts w:ascii="Times New Roman" w:hAnsi="Times New Roman" w:cs="Times New Roman"/>
          <w:sz w:val="24"/>
          <w:szCs w:val="24"/>
          <w:lang w:eastAsia="ru-RU"/>
        </w:rPr>
        <w:t>3</w:t>
      </w:r>
      <w:r w:rsidRPr="00A54E37">
        <w:rPr>
          <w:rFonts w:ascii="Times New Roman" w:hAnsi="Times New Roman" w:cs="Times New Roman"/>
          <w:sz w:val="24"/>
          <w:szCs w:val="24"/>
          <w:lang w:eastAsia="ru-RU"/>
        </w:rPr>
        <w:t>.5</w:t>
      </w:r>
      <w:r w:rsidR="00285E70" w:rsidRPr="00A54E37">
        <w:rPr>
          <w:rFonts w:ascii="Times New Roman" w:hAnsi="Times New Roman" w:cs="Times New Roman"/>
          <w:sz w:val="24"/>
          <w:szCs w:val="24"/>
          <w:lang w:eastAsia="ru-RU"/>
        </w:rPr>
        <w:t>.</w:t>
      </w:r>
      <w:r w:rsidRPr="00A54E37">
        <w:rPr>
          <w:rFonts w:ascii="Times New Roman" w:hAnsi="Times New Roman" w:cs="Times New Roman"/>
          <w:sz w:val="24"/>
          <w:szCs w:val="24"/>
          <w:lang w:eastAsia="ru-RU"/>
        </w:rPr>
        <w:t xml:space="preserve"> об отмене рекомендации об исключении лица из членов Ассоциации;</w:t>
      </w:r>
    </w:p>
    <w:p w14:paraId="7B3E5A83" w14:textId="77777777" w:rsidR="00A63635" w:rsidRPr="00A54E37" w:rsidRDefault="00FB6289" w:rsidP="00E21EE7">
      <w:pPr>
        <w:spacing w:after="0"/>
        <w:ind w:firstLine="709"/>
        <w:jc w:val="both"/>
        <w:rPr>
          <w:rFonts w:ascii="Times New Roman" w:hAnsi="Times New Roman" w:cs="Times New Roman"/>
          <w:sz w:val="24"/>
          <w:szCs w:val="24"/>
          <w:lang w:eastAsia="ru-RU"/>
        </w:rPr>
      </w:pPr>
      <w:r w:rsidRPr="00A54E37">
        <w:rPr>
          <w:rFonts w:ascii="Times New Roman" w:hAnsi="Times New Roman" w:cs="Times New Roman"/>
          <w:sz w:val="24"/>
          <w:szCs w:val="24"/>
          <w:lang w:eastAsia="ru-RU"/>
        </w:rPr>
        <w:t>7</w:t>
      </w:r>
      <w:r w:rsidR="00A63635" w:rsidRPr="00A54E37">
        <w:rPr>
          <w:rFonts w:ascii="Times New Roman" w:hAnsi="Times New Roman" w:cs="Times New Roman"/>
          <w:sz w:val="24"/>
          <w:szCs w:val="24"/>
          <w:lang w:eastAsia="ru-RU"/>
        </w:rPr>
        <w:t>.1</w:t>
      </w:r>
      <w:r w:rsidR="00285E70" w:rsidRPr="00A54E37">
        <w:rPr>
          <w:rFonts w:ascii="Times New Roman" w:hAnsi="Times New Roman" w:cs="Times New Roman"/>
          <w:sz w:val="24"/>
          <w:szCs w:val="24"/>
          <w:lang w:eastAsia="ru-RU"/>
        </w:rPr>
        <w:t>3</w:t>
      </w:r>
      <w:r w:rsidR="00A63635" w:rsidRPr="00A54E37">
        <w:rPr>
          <w:rFonts w:ascii="Times New Roman" w:hAnsi="Times New Roman" w:cs="Times New Roman"/>
          <w:sz w:val="24"/>
          <w:szCs w:val="24"/>
          <w:lang w:eastAsia="ru-RU"/>
        </w:rPr>
        <w:t>.</w:t>
      </w:r>
      <w:r w:rsidR="00AB01DE" w:rsidRPr="00A54E37">
        <w:rPr>
          <w:rFonts w:ascii="Times New Roman" w:hAnsi="Times New Roman" w:cs="Times New Roman"/>
          <w:sz w:val="24"/>
          <w:szCs w:val="24"/>
          <w:lang w:eastAsia="ru-RU"/>
        </w:rPr>
        <w:t>6</w:t>
      </w:r>
      <w:r w:rsidR="00285E70" w:rsidRPr="00A54E37">
        <w:rPr>
          <w:rFonts w:ascii="Times New Roman" w:hAnsi="Times New Roman" w:cs="Times New Roman"/>
          <w:sz w:val="24"/>
          <w:szCs w:val="24"/>
          <w:lang w:eastAsia="ru-RU"/>
        </w:rPr>
        <w:t>.</w:t>
      </w:r>
      <w:r w:rsidR="00A63635" w:rsidRPr="00A54E37">
        <w:rPr>
          <w:rFonts w:ascii="Times New Roman" w:hAnsi="Times New Roman" w:cs="Times New Roman"/>
          <w:sz w:val="24"/>
          <w:szCs w:val="24"/>
          <w:lang w:eastAsia="ru-RU"/>
        </w:rPr>
        <w:t xml:space="preserve"> о прекращении дисциплинарного производства</w:t>
      </w:r>
      <w:r w:rsidR="00F011A5" w:rsidRPr="00A54E37">
        <w:rPr>
          <w:rFonts w:ascii="Times New Roman" w:hAnsi="Times New Roman" w:cs="Times New Roman"/>
          <w:sz w:val="24"/>
          <w:szCs w:val="24"/>
          <w:lang w:eastAsia="ru-RU"/>
        </w:rPr>
        <w:t>;</w:t>
      </w:r>
    </w:p>
    <w:p w14:paraId="22235CB6" w14:textId="77777777" w:rsidR="00F011A5" w:rsidRPr="00A54E37" w:rsidRDefault="00F011A5" w:rsidP="00E21EE7">
      <w:pPr>
        <w:spacing w:after="0"/>
        <w:ind w:firstLine="709"/>
        <w:jc w:val="both"/>
        <w:rPr>
          <w:rFonts w:ascii="Times New Roman" w:hAnsi="Times New Roman" w:cs="Times New Roman"/>
          <w:sz w:val="24"/>
          <w:szCs w:val="24"/>
          <w:lang w:eastAsia="ru-RU"/>
        </w:rPr>
      </w:pPr>
      <w:r w:rsidRPr="00A54E37">
        <w:rPr>
          <w:rFonts w:ascii="Times New Roman" w:hAnsi="Times New Roman" w:cs="Times New Roman"/>
          <w:sz w:val="24"/>
          <w:szCs w:val="24"/>
          <w:lang w:eastAsia="ru-RU"/>
        </w:rPr>
        <w:t>7.1</w:t>
      </w:r>
      <w:r w:rsidR="00285E70" w:rsidRPr="00A54E37">
        <w:rPr>
          <w:rFonts w:ascii="Times New Roman" w:hAnsi="Times New Roman" w:cs="Times New Roman"/>
          <w:sz w:val="24"/>
          <w:szCs w:val="24"/>
          <w:lang w:eastAsia="ru-RU"/>
        </w:rPr>
        <w:t>3</w:t>
      </w:r>
      <w:r w:rsidRPr="00A54E37">
        <w:rPr>
          <w:rFonts w:ascii="Times New Roman" w:hAnsi="Times New Roman" w:cs="Times New Roman"/>
          <w:sz w:val="24"/>
          <w:szCs w:val="24"/>
          <w:lang w:eastAsia="ru-RU"/>
        </w:rPr>
        <w:t>.</w:t>
      </w:r>
      <w:r w:rsidR="00285E70" w:rsidRPr="00A54E37">
        <w:rPr>
          <w:rFonts w:ascii="Times New Roman" w:hAnsi="Times New Roman" w:cs="Times New Roman"/>
          <w:sz w:val="24"/>
          <w:szCs w:val="24"/>
          <w:lang w:eastAsia="ru-RU"/>
        </w:rPr>
        <w:t>7.</w:t>
      </w:r>
      <w:r w:rsidR="00B645D3" w:rsidRPr="00A54E37">
        <w:rPr>
          <w:rFonts w:ascii="Times New Roman" w:hAnsi="Times New Roman" w:cs="Times New Roman"/>
          <w:sz w:val="24"/>
          <w:szCs w:val="24"/>
          <w:lang w:eastAsia="ru-RU"/>
        </w:rPr>
        <w:t xml:space="preserve"> об отложении рассмотрения дела;</w:t>
      </w:r>
    </w:p>
    <w:p w14:paraId="41A8752E" w14:textId="77777777" w:rsidR="00B645D3" w:rsidRPr="00A54E37" w:rsidRDefault="00B645D3" w:rsidP="00E21EE7">
      <w:pPr>
        <w:spacing w:after="0"/>
        <w:ind w:firstLine="709"/>
        <w:jc w:val="both"/>
        <w:rPr>
          <w:rFonts w:ascii="Times New Roman" w:hAnsi="Times New Roman" w:cs="Times New Roman"/>
          <w:sz w:val="24"/>
          <w:szCs w:val="24"/>
          <w:lang w:eastAsia="ru-RU"/>
        </w:rPr>
      </w:pPr>
      <w:r w:rsidRPr="00A54E37">
        <w:rPr>
          <w:rFonts w:ascii="Times New Roman" w:hAnsi="Times New Roman" w:cs="Times New Roman"/>
          <w:sz w:val="24"/>
          <w:szCs w:val="24"/>
          <w:lang w:eastAsia="ru-RU"/>
        </w:rPr>
        <w:t>7.13.8. о приостановлении дисциплинарного производства.</w:t>
      </w:r>
    </w:p>
    <w:p w14:paraId="76A42EFD" w14:textId="77777777" w:rsidR="00C43FFF" w:rsidRPr="00A54E37" w:rsidRDefault="00FB6289" w:rsidP="00E21EE7">
      <w:pPr>
        <w:spacing w:after="0"/>
        <w:ind w:firstLine="709"/>
        <w:jc w:val="both"/>
        <w:rPr>
          <w:rFonts w:ascii="Times New Roman" w:hAnsi="Times New Roman" w:cs="Times New Roman"/>
          <w:sz w:val="24"/>
          <w:szCs w:val="24"/>
          <w:lang w:eastAsia="ru-RU"/>
        </w:rPr>
      </w:pPr>
      <w:r w:rsidRPr="00A54E37">
        <w:rPr>
          <w:rFonts w:ascii="Times New Roman" w:hAnsi="Times New Roman" w:cs="Times New Roman"/>
          <w:sz w:val="24"/>
          <w:szCs w:val="24"/>
          <w:lang w:eastAsia="ru-RU"/>
        </w:rPr>
        <w:t>7</w:t>
      </w:r>
      <w:r w:rsidR="00C43FFF" w:rsidRPr="00A54E37">
        <w:rPr>
          <w:rFonts w:ascii="Times New Roman" w:hAnsi="Times New Roman" w:cs="Times New Roman"/>
          <w:sz w:val="24"/>
          <w:szCs w:val="24"/>
          <w:lang w:eastAsia="ru-RU"/>
        </w:rPr>
        <w:t>.1</w:t>
      </w:r>
      <w:r w:rsidR="00285E70" w:rsidRPr="00A54E37">
        <w:rPr>
          <w:rFonts w:ascii="Times New Roman" w:hAnsi="Times New Roman" w:cs="Times New Roman"/>
          <w:sz w:val="24"/>
          <w:szCs w:val="24"/>
          <w:lang w:eastAsia="ru-RU"/>
        </w:rPr>
        <w:t>4.</w:t>
      </w:r>
      <w:r w:rsidR="00C43FFF" w:rsidRPr="00A54E37">
        <w:rPr>
          <w:rFonts w:ascii="Times New Roman" w:hAnsi="Times New Roman" w:cs="Times New Roman"/>
          <w:sz w:val="24"/>
          <w:szCs w:val="24"/>
          <w:lang w:eastAsia="ru-RU"/>
        </w:rPr>
        <w:t xml:space="preserve"> Решения Дисциплинарной комиссии </w:t>
      </w:r>
      <w:r w:rsidR="009F71FA" w:rsidRPr="00A54E37">
        <w:rPr>
          <w:rFonts w:ascii="Times New Roman" w:hAnsi="Times New Roman" w:cs="Times New Roman"/>
          <w:sz w:val="24"/>
          <w:szCs w:val="24"/>
          <w:lang w:eastAsia="ru-RU"/>
        </w:rPr>
        <w:t xml:space="preserve">или Коллегии </w:t>
      </w:r>
      <w:r w:rsidR="00285E70" w:rsidRPr="00A54E37">
        <w:rPr>
          <w:rFonts w:ascii="Times New Roman" w:hAnsi="Times New Roman" w:cs="Times New Roman"/>
          <w:sz w:val="24"/>
          <w:szCs w:val="24"/>
          <w:lang w:eastAsia="ru-RU"/>
        </w:rPr>
        <w:t xml:space="preserve">Ассоциации </w:t>
      </w:r>
      <w:r w:rsidR="00C43FFF" w:rsidRPr="00A54E37">
        <w:rPr>
          <w:rFonts w:ascii="Times New Roman" w:hAnsi="Times New Roman" w:cs="Times New Roman"/>
          <w:sz w:val="24"/>
          <w:szCs w:val="24"/>
          <w:lang w:eastAsia="ru-RU"/>
        </w:rPr>
        <w:t>оформляются протоколом заседания.</w:t>
      </w:r>
    </w:p>
    <w:p w14:paraId="13AB927B" w14:textId="77777777" w:rsidR="00830BAC" w:rsidRPr="00A54E37" w:rsidRDefault="00FB6289" w:rsidP="00E21EE7">
      <w:pPr>
        <w:suppressAutoHyphens w:val="0"/>
        <w:spacing w:after="0"/>
        <w:ind w:firstLine="709"/>
        <w:jc w:val="both"/>
        <w:rPr>
          <w:rFonts w:ascii="Times New Roman" w:hAnsi="Times New Roman" w:cs="Times New Roman"/>
          <w:sz w:val="24"/>
          <w:szCs w:val="24"/>
          <w:lang w:eastAsia="ru-RU"/>
        </w:rPr>
      </w:pPr>
      <w:r w:rsidRPr="00A54E37">
        <w:rPr>
          <w:rFonts w:ascii="Times New Roman" w:hAnsi="Times New Roman" w:cs="Times New Roman"/>
          <w:sz w:val="24"/>
          <w:szCs w:val="24"/>
          <w:lang w:eastAsia="ru-RU"/>
        </w:rPr>
        <w:t>7</w:t>
      </w:r>
      <w:r w:rsidR="003901A0" w:rsidRPr="00A54E37">
        <w:rPr>
          <w:rFonts w:ascii="Times New Roman" w:hAnsi="Times New Roman" w:cs="Times New Roman"/>
          <w:sz w:val="24"/>
          <w:szCs w:val="24"/>
          <w:lang w:eastAsia="ru-RU"/>
        </w:rPr>
        <w:t>.</w:t>
      </w:r>
      <w:r w:rsidR="006642B2" w:rsidRPr="00A54E37">
        <w:rPr>
          <w:rFonts w:ascii="Times New Roman" w:hAnsi="Times New Roman" w:cs="Times New Roman"/>
          <w:sz w:val="24"/>
          <w:szCs w:val="24"/>
          <w:lang w:eastAsia="ru-RU"/>
        </w:rPr>
        <w:t>1</w:t>
      </w:r>
      <w:r w:rsidR="00285E70" w:rsidRPr="00A54E37">
        <w:rPr>
          <w:rFonts w:ascii="Times New Roman" w:hAnsi="Times New Roman" w:cs="Times New Roman"/>
          <w:sz w:val="24"/>
          <w:szCs w:val="24"/>
          <w:lang w:eastAsia="ru-RU"/>
        </w:rPr>
        <w:t>5.</w:t>
      </w:r>
      <w:r w:rsidR="00154ACB" w:rsidRPr="00A54E37">
        <w:rPr>
          <w:rFonts w:ascii="Times New Roman" w:hAnsi="Times New Roman" w:cs="Times New Roman"/>
          <w:sz w:val="24"/>
          <w:szCs w:val="24"/>
          <w:lang w:eastAsia="ru-RU"/>
        </w:rPr>
        <w:t xml:space="preserve"> </w:t>
      </w:r>
      <w:r w:rsidR="00285E70" w:rsidRPr="00A54E37">
        <w:rPr>
          <w:rFonts w:ascii="Times New Roman" w:hAnsi="Times New Roman" w:cs="Times New Roman"/>
          <w:sz w:val="24"/>
          <w:szCs w:val="24"/>
          <w:lang w:eastAsia="ru-RU"/>
        </w:rPr>
        <w:t>Выписка из протокола заседания Дисциплинарной комиссии и (или) Коллегии Ассоциации</w:t>
      </w:r>
      <w:r w:rsidR="003901A0" w:rsidRPr="00A54E37">
        <w:rPr>
          <w:rFonts w:ascii="Times New Roman" w:hAnsi="Times New Roman" w:cs="Times New Roman"/>
          <w:sz w:val="24"/>
          <w:szCs w:val="24"/>
          <w:lang w:eastAsia="ru-RU"/>
        </w:rPr>
        <w:t xml:space="preserve"> о применении к члену </w:t>
      </w:r>
      <w:r w:rsidR="009F71FA" w:rsidRPr="00A54E37">
        <w:rPr>
          <w:rFonts w:ascii="Times New Roman" w:hAnsi="Times New Roman" w:cs="Times New Roman"/>
          <w:sz w:val="24"/>
          <w:szCs w:val="24"/>
          <w:lang w:eastAsia="ru-RU"/>
        </w:rPr>
        <w:t xml:space="preserve">Ассоциации </w:t>
      </w:r>
      <w:r w:rsidR="003901A0" w:rsidRPr="00A54E37">
        <w:rPr>
          <w:rFonts w:ascii="Times New Roman" w:hAnsi="Times New Roman" w:cs="Times New Roman"/>
          <w:sz w:val="24"/>
          <w:szCs w:val="24"/>
          <w:lang w:eastAsia="ru-RU"/>
        </w:rPr>
        <w:t xml:space="preserve">меры дисциплинарного воздействия, </w:t>
      </w:r>
      <w:r w:rsidR="004C568C" w:rsidRPr="00A54E37">
        <w:rPr>
          <w:rFonts w:ascii="Times New Roman" w:hAnsi="Times New Roman" w:cs="Times New Roman"/>
          <w:sz w:val="24"/>
          <w:szCs w:val="24"/>
          <w:lang w:eastAsia="ru-RU"/>
        </w:rPr>
        <w:t>заверяется</w:t>
      </w:r>
      <w:r w:rsidR="003901A0" w:rsidRPr="00A54E37">
        <w:rPr>
          <w:rFonts w:ascii="Times New Roman" w:hAnsi="Times New Roman" w:cs="Times New Roman"/>
          <w:sz w:val="24"/>
          <w:szCs w:val="24"/>
          <w:lang w:eastAsia="ru-RU"/>
        </w:rPr>
        <w:t xml:space="preserve"> печать</w:t>
      </w:r>
      <w:r w:rsidR="004C568C" w:rsidRPr="00A54E37">
        <w:rPr>
          <w:rFonts w:ascii="Times New Roman" w:hAnsi="Times New Roman" w:cs="Times New Roman"/>
          <w:sz w:val="24"/>
          <w:szCs w:val="24"/>
          <w:lang w:eastAsia="ru-RU"/>
        </w:rPr>
        <w:t xml:space="preserve">ю </w:t>
      </w:r>
      <w:r w:rsidR="00652932" w:rsidRPr="00A54E37">
        <w:rPr>
          <w:rFonts w:ascii="Times New Roman" w:hAnsi="Times New Roman" w:cs="Times New Roman"/>
          <w:sz w:val="24"/>
          <w:szCs w:val="24"/>
          <w:lang w:eastAsia="ru-RU"/>
        </w:rPr>
        <w:t>А</w:t>
      </w:r>
      <w:r w:rsidR="009F71FA" w:rsidRPr="00A54E37">
        <w:rPr>
          <w:rFonts w:ascii="Times New Roman" w:hAnsi="Times New Roman" w:cs="Times New Roman"/>
          <w:sz w:val="24"/>
          <w:szCs w:val="24"/>
          <w:lang w:eastAsia="ru-RU"/>
        </w:rPr>
        <w:t>ссоциации</w:t>
      </w:r>
      <w:r w:rsidR="008D2961" w:rsidRPr="00A54E37">
        <w:rPr>
          <w:rFonts w:ascii="Times New Roman" w:hAnsi="Times New Roman" w:cs="Times New Roman"/>
          <w:sz w:val="24"/>
          <w:szCs w:val="24"/>
          <w:lang w:eastAsia="ru-RU"/>
        </w:rPr>
        <w:t xml:space="preserve"> </w:t>
      </w:r>
      <w:r w:rsidR="003901A0" w:rsidRPr="00A54E37">
        <w:rPr>
          <w:rFonts w:ascii="Times New Roman" w:hAnsi="Times New Roman" w:cs="Times New Roman"/>
          <w:sz w:val="24"/>
          <w:szCs w:val="24"/>
          <w:lang w:eastAsia="ru-RU"/>
        </w:rPr>
        <w:t xml:space="preserve">и в течение </w:t>
      </w:r>
      <w:r w:rsidR="00F011A5" w:rsidRPr="00A54E37">
        <w:rPr>
          <w:rFonts w:ascii="Times New Roman" w:hAnsi="Times New Roman" w:cs="Times New Roman"/>
          <w:sz w:val="24"/>
          <w:szCs w:val="24"/>
          <w:lang w:eastAsia="ru-RU"/>
        </w:rPr>
        <w:t xml:space="preserve">двух </w:t>
      </w:r>
      <w:r w:rsidR="003901A0" w:rsidRPr="00A54E37">
        <w:rPr>
          <w:rFonts w:ascii="Times New Roman" w:hAnsi="Times New Roman" w:cs="Times New Roman"/>
          <w:sz w:val="24"/>
          <w:szCs w:val="24"/>
          <w:lang w:eastAsia="ru-RU"/>
        </w:rPr>
        <w:t>рабочих дней со дня</w:t>
      </w:r>
      <w:r w:rsidR="00DF6A37" w:rsidRPr="00A54E37">
        <w:rPr>
          <w:rFonts w:ascii="Times New Roman" w:hAnsi="Times New Roman" w:cs="Times New Roman"/>
          <w:sz w:val="24"/>
          <w:szCs w:val="24"/>
          <w:lang w:eastAsia="ru-RU"/>
        </w:rPr>
        <w:t xml:space="preserve"> приняти</w:t>
      </w:r>
      <w:r w:rsidR="00C95765" w:rsidRPr="00A54E37">
        <w:rPr>
          <w:rFonts w:ascii="Times New Roman" w:hAnsi="Times New Roman" w:cs="Times New Roman"/>
          <w:sz w:val="24"/>
          <w:szCs w:val="24"/>
          <w:lang w:eastAsia="ru-RU"/>
        </w:rPr>
        <w:t>я</w:t>
      </w:r>
      <w:r w:rsidR="008D2961" w:rsidRPr="00A54E37">
        <w:rPr>
          <w:rFonts w:ascii="Times New Roman" w:hAnsi="Times New Roman" w:cs="Times New Roman"/>
          <w:sz w:val="24"/>
          <w:szCs w:val="24"/>
          <w:lang w:eastAsia="ru-RU"/>
        </w:rPr>
        <w:t xml:space="preserve"> </w:t>
      </w:r>
      <w:r w:rsidR="003901A0" w:rsidRPr="00A54E37">
        <w:rPr>
          <w:rFonts w:ascii="Times New Roman" w:hAnsi="Times New Roman" w:cs="Times New Roman"/>
          <w:sz w:val="24"/>
          <w:szCs w:val="24"/>
          <w:lang w:eastAsia="ru-RU"/>
        </w:rPr>
        <w:t xml:space="preserve">решения </w:t>
      </w:r>
      <w:r w:rsidR="00285E70" w:rsidRPr="00A54E37">
        <w:rPr>
          <w:rFonts w:ascii="Times New Roman" w:hAnsi="Times New Roman" w:cs="Times New Roman"/>
          <w:sz w:val="24"/>
          <w:szCs w:val="24"/>
          <w:lang w:eastAsia="ru-RU"/>
        </w:rPr>
        <w:t xml:space="preserve">дисциплинарным органом </w:t>
      </w:r>
      <w:r w:rsidR="003901A0" w:rsidRPr="00A54E37">
        <w:rPr>
          <w:rFonts w:ascii="Times New Roman" w:hAnsi="Times New Roman" w:cs="Times New Roman"/>
          <w:sz w:val="24"/>
          <w:szCs w:val="24"/>
          <w:lang w:eastAsia="ru-RU"/>
        </w:rPr>
        <w:t xml:space="preserve">направляется </w:t>
      </w:r>
      <w:r w:rsidR="00830BAC" w:rsidRPr="00A54E37">
        <w:rPr>
          <w:rFonts w:ascii="Times New Roman" w:hAnsi="Times New Roman" w:cs="Times New Roman"/>
          <w:sz w:val="24"/>
          <w:szCs w:val="24"/>
          <w:lang w:eastAsia="ru-RU"/>
        </w:rPr>
        <w:t xml:space="preserve">директором Ассоциации в форме документов на бумажном носителе или в форме электронных документов (пакета электронных документов) </w:t>
      </w:r>
      <w:r w:rsidR="003901A0" w:rsidRPr="00A54E37">
        <w:rPr>
          <w:rFonts w:ascii="Times New Roman" w:hAnsi="Times New Roman" w:cs="Times New Roman"/>
          <w:sz w:val="24"/>
          <w:szCs w:val="24"/>
          <w:lang w:eastAsia="ru-RU"/>
        </w:rPr>
        <w:t xml:space="preserve">члену </w:t>
      </w:r>
      <w:r w:rsidR="009F71FA" w:rsidRPr="00A54E37">
        <w:rPr>
          <w:rFonts w:ascii="Times New Roman" w:hAnsi="Times New Roman" w:cs="Times New Roman"/>
          <w:sz w:val="24"/>
          <w:szCs w:val="24"/>
          <w:lang w:eastAsia="ru-RU"/>
        </w:rPr>
        <w:t>Ассоциации</w:t>
      </w:r>
      <w:r w:rsidR="008E0AF5" w:rsidRPr="00A54E37">
        <w:rPr>
          <w:rFonts w:ascii="Times New Roman" w:hAnsi="Times New Roman" w:cs="Times New Roman"/>
          <w:sz w:val="24"/>
          <w:szCs w:val="24"/>
          <w:lang w:eastAsia="ru-RU"/>
        </w:rPr>
        <w:t>,</w:t>
      </w:r>
      <w:r w:rsidR="008D2961" w:rsidRPr="00A54E37">
        <w:rPr>
          <w:rFonts w:ascii="Times New Roman" w:hAnsi="Times New Roman" w:cs="Times New Roman"/>
          <w:sz w:val="24"/>
          <w:szCs w:val="24"/>
          <w:lang w:eastAsia="ru-RU"/>
        </w:rPr>
        <w:t xml:space="preserve"> </w:t>
      </w:r>
      <w:r w:rsidR="008E0AF5" w:rsidRPr="00A54E37">
        <w:rPr>
          <w:rFonts w:ascii="Times New Roman" w:hAnsi="Times New Roman" w:cs="Times New Roman"/>
          <w:sz w:val="24"/>
          <w:szCs w:val="24"/>
          <w:lang w:eastAsia="ru-RU"/>
        </w:rPr>
        <w:t xml:space="preserve">в отношении которого рассмотрено дело о применении мер дисциплинарного воздействия, </w:t>
      </w:r>
      <w:r w:rsidR="006B40C5" w:rsidRPr="00A54E37">
        <w:rPr>
          <w:rFonts w:ascii="Times New Roman" w:hAnsi="Times New Roman" w:cs="Times New Roman"/>
          <w:sz w:val="24"/>
          <w:szCs w:val="24"/>
          <w:lang w:eastAsia="ru-RU"/>
        </w:rPr>
        <w:t xml:space="preserve">а также </w:t>
      </w:r>
      <w:r w:rsidR="008E0AF5" w:rsidRPr="00A54E37">
        <w:rPr>
          <w:rFonts w:ascii="Times New Roman" w:hAnsi="Times New Roman" w:cs="Times New Roman"/>
          <w:sz w:val="24"/>
          <w:szCs w:val="24"/>
          <w:lang w:eastAsia="ru-RU"/>
        </w:rPr>
        <w:t xml:space="preserve">лицу, </w:t>
      </w:r>
      <w:r w:rsidR="00830BAC" w:rsidRPr="00A54E37">
        <w:rPr>
          <w:rFonts w:ascii="Times New Roman" w:hAnsi="Times New Roman" w:cs="Times New Roman"/>
          <w:sz w:val="24"/>
          <w:szCs w:val="24"/>
          <w:lang w:eastAsia="ru-RU"/>
        </w:rPr>
        <w:t xml:space="preserve">по жалобе (обращению) которого  проводится дисциплинарное производство.  </w:t>
      </w:r>
    </w:p>
    <w:p w14:paraId="381F21D2" w14:textId="77777777" w:rsidR="00146D8D" w:rsidRPr="00A54E37" w:rsidRDefault="00146D8D" w:rsidP="00146D8D">
      <w:pPr>
        <w:suppressAutoHyphens w:val="0"/>
        <w:spacing w:after="0"/>
        <w:ind w:firstLine="709"/>
        <w:jc w:val="both"/>
        <w:rPr>
          <w:rFonts w:ascii="Times New Roman" w:hAnsi="Times New Roman" w:cs="Times New Roman"/>
          <w:sz w:val="24"/>
          <w:szCs w:val="24"/>
          <w:lang w:eastAsia="ru-RU"/>
        </w:rPr>
      </w:pPr>
      <w:r w:rsidRPr="00A54E37">
        <w:rPr>
          <w:rFonts w:ascii="Times New Roman" w:hAnsi="Times New Roman" w:cs="Times New Roman"/>
          <w:sz w:val="24"/>
          <w:szCs w:val="24"/>
          <w:lang w:eastAsia="ru-RU"/>
        </w:rPr>
        <w:t xml:space="preserve">При прекращении дисциплинарного производства в связи с тем, что лицо прекратило членство в Ассоциации, выписка из протокола заседания Дисциплинарной комиссии такому лицу не направляется, но подлежит хранению в деле такого лица, прекратившего членство. </w:t>
      </w:r>
    </w:p>
    <w:p w14:paraId="1D61446A" w14:textId="77777777" w:rsidR="007724DD" w:rsidRPr="00A54E37" w:rsidRDefault="00830BAC" w:rsidP="00146D8D">
      <w:pPr>
        <w:suppressAutoHyphens w:val="0"/>
        <w:spacing w:after="0"/>
        <w:ind w:firstLine="709"/>
        <w:jc w:val="both"/>
        <w:rPr>
          <w:rFonts w:ascii="Times New Roman" w:hAnsi="Times New Roman" w:cs="Times New Roman"/>
          <w:sz w:val="24"/>
          <w:szCs w:val="24"/>
          <w:lang w:eastAsia="ru-RU"/>
        </w:rPr>
      </w:pPr>
      <w:r w:rsidRPr="00A54E37">
        <w:rPr>
          <w:rFonts w:ascii="Times New Roman" w:hAnsi="Times New Roman" w:cs="Times New Roman"/>
          <w:sz w:val="24"/>
          <w:szCs w:val="24"/>
          <w:lang w:eastAsia="ru-RU"/>
        </w:rPr>
        <w:t xml:space="preserve">7.16. </w:t>
      </w:r>
      <w:r w:rsidR="007724DD" w:rsidRPr="00A54E37">
        <w:rPr>
          <w:rFonts w:ascii="Times New Roman" w:hAnsi="Times New Roman" w:cs="Times New Roman"/>
          <w:sz w:val="24"/>
          <w:szCs w:val="24"/>
          <w:lang w:eastAsia="ru-RU"/>
        </w:rPr>
        <w:t xml:space="preserve">Порядок направления членам </w:t>
      </w:r>
      <w:r w:rsidR="004642B3" w:rsidRPr="00A54E37">
        <w:rPr>
          <w:rFonts w:ascii="Times New Roman" w:hAnsi="Times New Roman" w:cs="Times New Roman"/>
          <w:sz w:val="24"/>
          <w:szCs w:val="24"/>
          <w:lang w:eastAsia="ru-RU"/>
        </w:rPr>
        <w:t>Ассоциации</w:t>
      </w:r>
      <w:r w:rsidR="007724DD" w:rsidRPr="00A54E37">
        <w:rPr>
          <w:rFonts w:ascii="Times New Roman" w:hAnsi="Times New Roman" w:cs="Times New Roman"/>
          <w:sz w:val="24"/>
          <w:szCs w:val="24"/>
          <w:lang w:eastAsia="ru-RU"/>
        </w:rPr>
        <w:t xml:space="preserve"> выписок из протоколов заседания </w:t>
      </w:r>
      <w:r w:rsidR="009F71FA" w:rsidRPr="00A54E37">
        <w:rPr>
          <w:rFonts w:ascii="Times New Roman" w:hAnsi="Times New Roman" w:cs="Times New Roman"/>
          <w:sz w:val="24"/>
          <w:szCs w:val="24"/>
          <w:lang w:eastAsia="ru-RU"/>
        </w:rPr>
        <w:t>о применении мер дисциплинарного воздействия</w:t>
      </w:r>
      <w:r w:rsidR="007724DD" w:rsidRPr="00A54E37">
        <w:rPr>
          <w:rFonts w:ascii="Times New Roman" w:hAnsi="Times New Roman" w:cs="Times New Roman"/>
          <w:sz w:val="24"/>
          <w:szCs w:val="24"/>
          <w:lang w:eastAsia="ru-RU"/>
        </w:rPr>
        <w:t xml:space="preserve"> определяется по правилам, установленным п</w:t>
      </w:r>
      <w:r w:rsidRPr="00A54E37">
        <w:rPr>
          <w:rFonts w:ascii="Times New Roman" w:hAnsi="Times New Roman" w:cs="Times New Roman"/>
          <w:sz w:val="24"/>
          <w:szCs w:val="24"/>
          <w:lang w:eastAsia="ru-RU"/>
        </w:rPr>
        <w:t>унктом</w:t>
      </w:r>
      <w:r w:rsidR="00154ACB" w:rsidRPr="00A54E37">
        <w:rPr>
          <w:rFonts w:ascii="Times New Roman" w:hAnsi="Times New Roman" w:cs="Times New Roman"/>
          <w:sz w:val="24"/>
          <w:szCs w:val="24"/>
          <w:lang w:eastAsia="ru-RU"/>
        </w:rPr>
        <w:t xml:space="preserve"> </w:t>
      </w:r>
      <w:r w:rsidR="00281280" w:rsidRPr="00A54E37">
        <w:rPr>
          <w:rFonts w:ascii="Times New Roman" w:hAnsi="Times New Roman" w:cs="Times New Roman"/>
          <w:sz w:val="24"/>
          <w:szCs w:val="24"/>
          <w:lang w:eastAsia="ru-RU"/>
        </w:rPr>
        <w:t>7</w:t>
      </w:r>
      <w:r w:rsidR="007724DD" w:rsidRPr="00A54E37">
        <w:rPr>
          <w:rFonts w:ascii="Times New Roman" w:hAnsi="Times New Roman" w:cs="Times New Roman"/>
          <w:sz w:val="24"/>
          <w:szCs w:val="24"/>
          <w:lang w:eastAsia="ru-RU"/>
        </w:rPr>
        <w:t>.</w:t>
      </w:r>
      <w:r w:rsidRPr="00A54E37">
        <w:rPr>
          <w:rFonts w:ascii="Times New Roman" w:hAnsi="Times New Roman" w:cs="Times New Roman"/>
          <w:sz w:val="24"/>
          <w:szCs w:val="24"/>
          <w:lang w:eastAsia="ru-RU"/>
        </w:rPr>
        <w:t>6</w:t>
      </w:r>
      <w:r w:rsidR="006408C3" w:rsidRPr="00A54E37">
        <w:rPr>
          <w:rFonts w:ascii="Times New Roman" w:hAnsi="Times New Roman" w:cs="Times New Roman"/>
          <w:sz w:val="24"/>
          <w:szCs w:val="24"/>
          <w:lang w:eastAsia="ru-RU"/>
        </w:rPr>
        <w:t>.</w:t>
      </w:r>
      <w:r w:rsidR="007724DD" w:rsidRPr="00A54E37">
        <w:rPr>
          <w:rFonts w:ascii="Times New Roman" w:hAnsi="Times New Roman" w:cs="Times New Roman"/>
          <w:sz w:val="24"/>
          <w:szCs w:val="24"/>
          <w:lang w:eastAsia="ru-RU"/>
        </w:rPr>
        <w:t xml:space="preserve"> настоящего Положения. </w:t>
      </w:r>
    </w:p>
    <w:p w14:paraId="378A6928" w14:textId="77777777" w:rsidR="00DF6A37" w:rsidRPr="00A54E37" w:rsidRDefault="00830BAC" w:rsidP="00E21EE7">
      <w:pPr>
        <w:spacing w:after="0"/>
        <w:ind w:firstLine="709"/>
        <w:jc w:val="both"/>
        <w:rPr>
          <w:rFonts w:ascii="Times New Roman" w:hAnsi="Times New Roman" w:cs="Times New Roman"/>
          <w:sz w:val="24"/>
          <w:szCs w:val="24"/>
        </w:rPr>
      </w:pPr>
      <w:r w:rsidRPr="00A54E37">
        <w:rPr>
          <w:rFonts w:ascii="Times New Roman" w:hAnsi="Times New Roman" w:cs="Times New Roman"/>
          <w:sz w:val="24"/>
          <w:szCs w:val="24"/>
          <w:lang w:eastAsia="ru-RU"/>
        </w:rPr>
        <w:t xml:space="preserve">7.17. </w:t>
      </w:r>
      <w:r w:rsidR="00DF6A37" w:rsidRPr="00A54E37">
        <w:rPr>
          <w:rFonts w:ascii="Times New Roman" w:hAnsi="Times New Roman" w:cs="Times New Roman"/>
          <w:sz w:val="24"/>
          <w:szCs w:val="24"/>
          <w:lang w:eastAsia="ru-RU"/>
        </w:rPr>
        <w:t xml:space="preserve">Член </w:t>
      </w:r>
      <w:r w:rsidR="004642B3" w:rsidRPr="00A54E37">
        <w:rPr>
          <w:rFonts w:ascii="Times New Roman" w:hAnsi="Times New Roman" w:cs="Times New Roman"/>
          <w:sz w:val="24"/>
          <w:szCs w:val="24"/>
          <w:lang w:eastAsia="ru-RU"/>
        </w:rPr>
        <w:t>Ассоциации</w:t>
      </w:r>
      <w:r w:rsidR="00DF6A37" w:rsidRPr="00A54E37">
        <w:rPr>
          <w:rFonts w:ascii="Times New Roman" w:hAnsi="Times New Roman" w:cs="Times New Roman"/>
          <w:sz w:val="24"/>
          <w:szCs w:val="24"/>
          <w:lang w:eastAsia="ru-RU"/>
        </w:rPr>
        <w:t>, не получивший выписку из протокола за</w:t>
      </w:r>
      <w:r w:rsidR="007724DD" w:rsidRPr="00A54E37">
        <w:rPr>
          <w:rFonts w:ascii="Times New Roman" w:hAnsi="Times New Roman" w:cs="Times New Roman"/>
          <w:sz w:val="24"/>
          <w:szCs w:val="24"/>
          <w:lang w:eastAsia="ru-RU"/>
        </w:rPr>
        <w:t xml:space="preserve">седания </w:t>
      </w:r>
      <w:r w:rsidR="009F71FA" w:rsidRPr="00A54E37">
        <w:rPr>
          <w:rFonts w:ascii="Times New Roman" w:hAnsi="Times New Roman" w:cs="Times New Roman"/>
          <w:sz w:val="24"/>
          <w:szCs w:val="24"/>
          <w:lang w:eastAsia="ru-RU"/>
        </w:rPr>
        <w:t>о применении мер дисциплинарного воздействия</w:t>
      </w:r>
      <w:r w:rsidR="007724DD" w:rsidRPr="00A54E37">
        <w:rPr>
          <w:rFonts w:ascii="Times New Roman" w:hAnsi="Times New Roman" w:cs="Times New Roman"/>
          <w:sz w:val="24"/>
          <w:szCs w:val="24"/>
          <w:lang w:eastAsia="ru-RU"/>
        </w:rPr>
        <w:t>, направленной ему по правилам</w:t>
      </w:r>
      <w:r w:rsidR="00D721AA" w:rsidRPr="00A54E37">
        <w:rPr>
          <w:rFonts w:ascii="Times New Roman" w:hAnsi="Times New Roman" w:cs="Times New Roman"/>
          <w:sz w:val="24"/>
          <w:szCs w:val="24"/>
          <w:lang w:eastAsia="ru-RU"/>
        </w:rPr>
        <w:t xml:space="preserve">, установленным пунктом </w:t>
      </w:r>
      <w:r w:rsidR="00281280" w:rsidRPr="00A54E37">
        <w:rPr>
          <w:rFonts w:ascii="Times New Roman" w:hAnsi="Times New Roman" w:cs="Times New Roman"/>
          <w:sz w:val="24"/>
          <w:szCs w:val="24"/>
          <w:lang w:eastAsia="ru-RU"/>
        </w:rPr>
        <w:t>7</w:t>
      </w:r>
      <w:r w:rsidR="007724DD" w:rsidRPr="00A54E37">
        <w:rPr>
          <w:rFonts w:ascii="Times New Roman" w:hAnsi="Times New Roman" w:cs="Times New Roman"/>
          <w:sz w:val="24"/>
          <w:szCs w:val="24"/>
          <w:lang w:eastAsia="ru-RU"/>
        </w:rPr>
        <w:t>.</w:t>
      </w:r>
      <w:r w:rsidR="006408C3" w:rsidRPr="00A54E37">
        <w:rPr>
          <w:rFonts w:ascii="Times New Roman" w:hAnsi="Times New Roman" w:cs="Times New Roman"/>
          <w:sz w:val="24"/>
          <w:szCs w:val="24"/>
          <w:lang w:eastAsia="ru-RU"/>
        </w:rPr>
        <w:t>6.</w:t>
      </w:r>
      <w:r w:rsidR="007724DD" w:rsidRPr="00A54E37">
        <w:rPr>
          <w:rFonts w:ascii="Times New Roman" w:hAnsi="Times New Roman" w:cs="Times New Roman"/>
          <w:sz w:val="24"/>
          <w:szCs w:val="24"/>
          <w:lang w:eastAsia="ru-RU"/>
        </w:rPr>
        <w:t xml:space="preserve"> настоящего Положения, </w:t>
      </w:r>
      <w:r w:rsidR="00DF6A37" w:rsidRPr="00A54E37">
        <w:rPr>
          <w:rFonts w:ascii="Times New Roman" w:hAnsi="Times New Roman" w:cs="Times New Roman"/>
          <w:sz w:val="24"/>
          <w:szCs w:val="24"/>
          <w:lang w:eastAsia="ru-RU"/>
        </w:rPr>
        <w:t xml:space="preserve">считается уведомленным о принятом в отношении него </w:t>
      </w:r>
      <w:r w:rsidR="007724DD" w:rsidRPr="00A54E37">
        <w:rPr>
          <w:rFonts w:ascii="Times New Roman" w:hAnsi="Times New Roman" w:cs="Times New Roman"/>
          <w:sz w:val="24"/>
          <w:szCs w:val="24"/>
          <w:lang w:eastAsia="ru-RU"/>
        </w:rPr>
        <w:t xml:space="preserve">дисциплинарном </w:t>
      </w:r>
      <w:r w:rsidR="00DF6A37" w:rsidRPr="00A54E37">
        <w:rPr>
          <w:rFonts w:ascii="Times New Roman" w:hAnsi="Times New Roman" w:cs="Times New Roman"/>
          <w:sz w:val="24"/>
          <w:szCs w:val="24"/>
          <w:lang w:eastAsia="ru-RU"/>
        </w:rPr>
        <w:t xml:space="preserve">решении. </w:t>
      </w:r>
    </w:p>
    <w:p w14:paraId="53F0E46B" w14:textId="77777777" w:rsidR="00BD068D" w:rsidRPr="00A54E37" w:rsidRDefault="00FB6289" w:rsidP="00E21EE7">
      <w:pPr>
        <w:pStyle w:val="af3"/>
        <w:spacing w:before="0" w:beforeAutospacing="0" w:after="0" w:afterAutospacing="0" w:line="276" w:lineRule="auto"/>
        <w:ind w:firstLine="709"/>
        <w:jc w:val="both"/>
      </w:pPr>
      <w:r w:rsidRPr="00A54E37">
        <w:t>7</w:t>
      </w:r>
      <w:r w:rsidR="00AC5AC5" w:rsidRPr="00A54E37">
        <w:t>.</w:t>
      </w:r>
      <w:r w:rsidR="00830BAC" w:rsidRPr="00A54E37">
        <w:t>18.</w:t>
      </w:r>
      <w:r w:rsidR="006642B2" w:rsidRPr="00A54E37">
        <w:t> </w:t>
      </w:r>
      <w:r w:rsidR="00BD068D" w:rsidRPr="00A54E37">
        <w:t xml:space="preserve">Контроль исполнения решений Дисциплинарной комиссии, Коллегии Ассоциации осуществляется дирекцией Ассоциации с предоставлением информации на заседание Дисциплинарной комиссии или Коллегии, которая вносится в протокол дисциплинарного производства. </w:t>
      </w:r>
    </w:p>
    <w:p w14:paraId="5B77C23F" w14:textId="77777777" w:rsidR="00B54E6B" w:rsidRPr="00A54E37" w:rsidRDefault="00B54E6B" w:rsidP="00E21EE7">
      <w:pPr>
        <w:pStyle w:val="af3"/>
        <w:spacing w:before="0" w:beforeAutospacing="0" w:after="0" w:afterAutospacing="0" w:line="276" w:lineRule="auto"/>
        <w:ind w:firstLine="709"/>
        <w:jc w:val="both"/>
      </w:pPr>
    </w:p>
    <w:p w14:paraId="1C63E1E0" w14:textId="77777777" w:rsidR="007D6D3F" w:rsidRPr="00A54E37" w:rsidRDefault="00FB6289" w:rsidP="00E21EE7">
      <w:pPr>
        <w:pStyle w:val="1"/>
        <w:spacing w:before="0"/>
        <w:ind w:firstLine="709"/>
        <w:jc w:val="center"/>
        <w:rPr>
          <w:rFonts w:ascii="Times New Roman" w:hAnsi="Times New Roman"/>
          <w:color w:val="auto"/>
          <w:sz w:val="24"/>
          <w:szCs w:val="24"/>
        </w:rPr>
      </w:pPr>
      <w:bookmarkStart w:id="134" w:name="_Toc286324222"/>
      <w:bookmarkStart w:id="135" w:name="_Toc297712807"/>
      <w:r w:rsidRPr="00A54E37">
        <w:rPr>
          <w:rFonts w:ascii="Times New Roman" w:hAnsi="Times New Roman"/>
          <w:color w:val="auto"/>
          <w:sz w:val="24"/>
          <w:szCs w:val="24"/>
        </w:rPr>
        <w:t>8</w:t>
      </w:r>
      <w:r w:rsidR="007D6D3F" w:rsidRPr="00A54E37">
        <w:rPr>
          <w:rFonts w:ascii="Times New Roman" w:hAnsi="Times New Roman"/>
          <w:color w:val="auto"/>
          <w:sz w:val="24"/>
          <w:szCs w:val="24"/>
        </w:rPr>
        <w:t>. ОБЖАЛОВАНИЕ РЕШЕНИЙ О ПРИМЕНЕНИИ МЕР ДИСЦИПЛИНАРНОГО ВОЗДЕЙСТВИЯ</w:t>
      </w:r>
      <w:bookmarkEnd w:id="134"/>
      <w:bookmarkEnd w:id="135"/>
    </w:p>
    <w:p w14:paraId="3EDD12EF" w14:textId="77777777" w:rsidR="00D721AA" w:rsidRPr="00A54E37" w:rsidRDefault="003254D4" w:rsidP="00E21EE7">
      <w:pPr>
        <w:pStyle w:val="s1"/>
        <w:spacing w:before="0" w:beforeAutospacing="0" w:after="0" w:afterAutospacing="0" w:line="276" w:lineRule="auto"/>
        <w:ind w:firstLine="709"/>
        <w:jc w:val="both"/>
      </w:pPr>
      <w:r w:rsidRPr="00A54E37">
        <w:t>8.</w:t>
      </w:r>
      <w:r w:rsidR="00685741" w:rsidRPr="00A54E37">
        <w:t>1</w:t>
      </w:r>
      <w:r w:rsidRPr="00A54E37">
        <w:t xml:space="preserve">. </w:t>
      </w:r>
      <w:r w:rsidR="00D721AA" w:rsidRPr="00A54E37">
        <w:t xml:space="preserve">Решения Дисциплинарной комиссии Ассоциации за исключением решения о вынесении рекомендации об исключении лица из членов Ассоциации могут быть обжалованы членами Ассоциации в постоянно действующий коллегиальный орган управления (Коллегию) Ассоциации в 30-дневный срок со дня вынесения </w:t>
      </w:r>
      <w:r w:rsidR="00DE17B5" w:rsidRPr="00A54E37">
        <w:t>соответствующего</w:t>
      </w:r>
      <w:r w:rsidR="00D721AA" w:rsidRPr="00A54E37">
        <w:t xml:space="preserve"> решения Дисциплинарной </w:t>
      </w:r>
      <w:r w:rsidR="00DE17B5" w:rsidRPr="00A54E37">
        <w:t>комиссией.</w:t>
      </w:r>
    </w:p>
    <w:p w14:paraId="422C3C62" w14:textId="77777777" w:rsidR="00D721AA" w:rsidRPr="00A54E37" w:rsidRDefault="00D721AA" w:rsidP="00E21EE7">
      <w:pPr>
        <w:pStyle w:val="s1"/>
        <w:spacing w:before="0" w:beforeAutospacing="0" w:after="0" w:afterAutospacing="0" w:line="276" w:lineRule="auto"/>
        <w:ind w:firstLine="709"/>
        <w:jc w:val="both"/>
      </w:pPr>
      <w:r w:rsidRPr="00A54E37">
        <w:t>8.</w:t>
      </w:r>
      <w:r w:rsidR="00DE17B5" w:rsidRPr="00A54E37">
        <w:t>2.</w:t>
      </w:r>
      <w:r w:rsidRPr="00A54E37">
        <w:t xml:space="preserve"> Решение </w:t>
      </w:r>
      <w:r w:rsidR="00DE17B5" w:rsidRPr="00A54E37">
        <w:t>Коллегии Ассоциации</w:t>
      </w:r>
      <w:r w:rsidRPr="00A54E37">
        <w:t xml:space="preserve"> об исключении лица из членов </w:t>
      </w:r>
      <w:r w:rsidR="00DE17B5" w:rsidRPr="00A54E37">
        <w:t>Ассоциации</w:t>
      </w:r>
      <w:r w:rsidRPr="00A54E37">
        <w:t xml:space="preserve"> может быть обжаловано лицом, исключенным из членов </w:t>
      </w:r>
      <w:r w:rsidR="00DE17B5" w:rsidRPr="00A54E37">
        <w:t>Ассоциации</w:t>
      </w:r>
      <w:r w:rsidRPr="00A54E37">
        <w:t>, в суд в установленном законодательством Российской Федерации порядке.</w:t>
      </w:r>
    </w:p>
    <w:p w14:paraId="3615421C" w14:textId="77777777" w:rsidR="00685741" w:rsidRPr="00A54E37" w:rsidRDefault="00685741" w:rsidP="00E21EE7">
      <w:pPr>
        <w:spacing w:after="0"/>
        <w:ind w:firstLine="709"/>
        <w:jc w:val="both"/>
        <w:rPr>
          <w:rFonts w:ascii="Times New Roman" w:hAnsi="Times New Roman" w:cs="Times New Roman"/>
          <w:sz w:val="24"/>
          <w:szCs w:val="24"/>
        </w:rPr>
      </w:pPr>
      <w:r w:rsidRPr="00A54E37">
        <w:rPr>
          <w:rFonts w:ascii="Times New Roman" w:hAnsi="Times New Roman" w:cs="Times New Roman"/>
          <w:sz w:val="24"/>
          <w:szCs w:val="24"/>
        </w:rPr>
        <w:t xml:space="preserve">8.3. </w:t>
      </w:r>
      <w:r w:rsidR="00DE17B5" w:rsidRPr="00A54E37">
        <w:rPr>
          <w:rFonts w:ascii="Times New Roman" w:hAnsi="Times New Roman" w:cs="Times New Roman"/>
          <w:sz w:val="24"/>
          <w:szCs w:val="24"/>
        </w:rPr>
        <w:t xml:space="preserve">Решение Ассоциации о применении меры дисциплинарного воздействия может быть обжаловано в арбитражный суд, а также третейский суд, сформированный Национальным объединением саморегулируемых организаций, основанных на членстве лиц, осуществляющих строительство, членом </w:t>
      </w:r>
      <w:r w:rsidR="00D73D68" w:rsidRPr="00A54E37">
        <w:rPr>
          <w:rFonts w:ascii="Times New Roman" w:hAnsi="Times New Roman" w:cs="Times New Roman"/>
          <w:sz w:val="24"/>
          <w:szCs w:val="24"/>
        </w:rPr>
        <w:t>Ассоциации</w:t>
      </w:r>
      <w:r w:rsidR="00DE17B5" w:rsidRPr="00A54E37">
        <w:rPr>
          <w:rFonts w:ascii="Times New Roman" w:hAnsi="Times New Roman" w:cs="Times New Roman"/>
          <w:sz w:val="24"/>
          <w:szCs w:val="24"/>
        </w:rPr>
        <w:t>, в отношении которого принято это решение.</w:t>
      </w:r>
    </w:p>
    <w:p w14:paraId="68960316" w14:textId="77777777" w:rsidR="00DE17B5" w:rsidRPr="00A54E37" w:rsidRDefault="00DE17B5" w:rsidP="00E21EE7">
      <w:pPr>
        <w:spacing w:after="0"/>
        <w:ind w:firstLine="709"/>
        <w:jc w:val="both"/>
        <w:rPr>
          <w:rFonts w:ascii="Times New Roman" w:hAnsi="Times New Roman" w:cs="Times New Roman"/>
          <w:sz w:val="28"/>
          <w:szCs w:val="28"/>
        </w:rPr>
      </w:pPr>
    </w:p>
    <w:p w14:paraId="5E0157CE" w14:textId="77777777" w:rsidR="00E42843" w:rsidRPr="00A54E37" w:rsidRDefault="00E42843" w:rsidP="00E21EE7">
      <w:pPr>
        <w:keepNext/>
        <w:keepLines/>
        <w:spacing w:after="0"/>
        <w:ind w:firstLine="709"/>
        <w:jc w:val="center"/>
        <w:outlineLvl w:val="0"/>
        <w:rPr>
          <w:rFonts w:ascii="Times New Roman" w:hAnsi="Times New Roman" w:cs="Times New Roman"/>
          <w:b/>
          <w:sz w:val="24"/>
          <w:szCs w:val="24"/>
        </w:rPr>
      </w:pPr>
      <w:r w:rsidRPr="00A54E37">
        <w:rPr>
          <w:rFonts w:ascii="Times New Roman" w:hAnsi="Times New Roman" w:cs="Times New Roman"/>
          <w:b/>
          <w:sz w:val="24"/>
          <w:szCs w:val="24"/>
        </w:rPr>
        <w:t xml:space="preserve">9. </w:t>
      </w:r>
      <w:r w:rsidR="00E23ECB" w:rsidRPr="00A54E37">
        <w:rPr>
          <w:rFonts w:ascii="Times New Roman" w:hAnsi="Times New Roman" w:cs="Times New Roman"/>
          <w:b/>
          <w:sz w:val="24"/>
          <w:szCs w:val="24"/>
        </w:rPr>
        <w:t>ПОРЯДОК ВСТУПЛЕНИЯ В СИЛУ НАСТОЯЩЕГО ПОЛОЖЕНИЯ</w:t>
      </w:r>
    </w:p>
    <w:p w14:paraId="74925A7E" w14:textId="77777777" w:rsidR="00E42843" w:rsidRPr="00A54E37" w:rsidRDefault="00E42843" w:rsidP="00E21EE7">
      <w:pPr>
        <w:pStyle w:val="af3"/>
        <w:spacing w:before="0" w:beforeAutospacing="0" w:after="0" w:afterAutospacing="0" w:line="276" w:lineRule="auto"/>
        <w:ind w:firstLine="709"/>
        <w:jc w:val="both"/>
        <w:textAlignment w:val="top"/>
      </w:pPr>
      <w:r w:rsidRPr="00A54E37">
        <w:t xml:space="preserve">9.1. Настоящее Положение, а также изменения, внесенные в настоящее Положение,  в срок не позднее чем через три рабочих дня со дня их принятия подлежат размещению на сайте Ассоциации и направлению  на бумажном носителе или в форме электронных документов (пакета электронных документов), подписанных Ассоциацией с использованием усиленной квалифицированной электронной подписи, в орган надзора за саморегулируемыми организациями. </w:t>
      </w:r>
    </w:p>
    <w:p w14:paraId="2DA679C1" w14:textId="77777777" w:rsidR="00E42843" w:rsidRPr="00FF60FF" w:rsidRDefault="003A35A3" w:rsidP="00E21EE7">
      <w:pPr>
        <w:pStyle w:val="af3"/>
        <w:spacing w:before="0" w:beforeAutospacing="0" w:after="0" w:afterAutospacing="0" w:line="276" w:lineRule="auto"/>
        <w:ind w:firstLine="709"/>
        <w:jc w:val="both"/>
        <w:textAlignment w:val="top"/>
        <w:rPr>
          <w:b/>
          <w:color w:val="000000"/>
        </w:rPr>
      </w:pPr>
      <w:r w:rsidRPr="00A54E37">
        <w:t xml:space="preserve">9.2. </w:t>
      </w:r>
      <w:r w:rsidR="00E42843" w:rsidRPr="00A54E37">
        <w:t xml:space="preserve">Настоящее Положение, а также изменения, внесенные в настоящее Положение, вступают в силу </w:t>
      </w:r>
      <w:r w:rsidR="00DA4E7D" w:rsidRPr="00A54E37">
        <w:t>не ранее чем через десять дней после дня их приня</w:t>
      </w:r>
      <w:bookmarkEnd w:id="2"/>
      <w:r w:rsidR="00DA4E7D" w:rsidRPr="00A54E37">
        <w:t>тия.</w:t>
      </w:r>
    </w:p>
    <w:sectPr w:rsidR="00E42843" w:rsidRPr="00FF60FF" w:rsidSect="00164C3D">
      <w:headerReference w:type="even" r:id="rId9"/>
      <w:headerReference w:type="default" r:id="rId10"/>
      <w:footerReference w:type="even" r:id="rId11"/>
      <w:footerReference w:type="default" r:id="rId12"/>
      <w:headerReference w:type="first" r:id="rId13"/>
      <w:footerReference w:type="first" r:id="rId14"/>
      <w:footnotePr>
        <w:pos w:val="beneathText"/>
      </w:footnotePr>
      <w:pgSz w:w="11905" w:h="16837" w:code="9"/>
      <w:pgMar w:top="1134" w:right="423" w:bottom="993" w:left="1134" w:header="680" w:footer="22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CE9DD" w14:textId="77777777" w:rsidR="000F3B0B" w:rsidRDefault="000F3B0B">
      <w:r>
        <w:separator/>
      </w:r>
    </w:p>
  </w:endnote>
  <w:endnote w:type="continuationSeparator" w:id="0">
    <w:p w14:paraId="0AEE0AF5" w14:textId="77777777" w:rsidR="000F3B0B" w:rsidRDefault="000F3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charset w:val="CC"/>
    <w:family w:val="swiss"/>
    <w:pitch w:val="variable"/>
    <w:sig w:usb0="E7002EFF" w:usb1="D200FDFF" w:usb2="0A04602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7DBD4" w14:textId="77777777" w:rsidR="00587EC1" w:rsidRDefault="00587EC1">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BB8DD" w14:textId="77777777" w:rsidR="00CF7D44" w:rsidRDefault="002027D5">
    <w:pPr>
      <w:pStyle w:val="ac"/>
      <w:jc w:val="center"/>
    </w:pPr>
    <w:r>
      <w:fldChar w:fldCharType="begin"/>
    </w:r>
    <w:r w:rsidR="00CF7D44">
      <w:instrText xml:space="preserve"> PAGE   \* MERGEFORMAT </w:instrText>
    </w:r>
    <w:r>
      <w:fldChar w:fldCharType="separate"/>
    </w:r>
    <w:r w:rsidR="00EE4AD6">
      <w:rPr>
        <w:noProof/>
      </w:rPr>
      <w:t>9</w:t>
    </w:r>
    <w:r>
      <w:fldChar w:fldCharType="end"/>
    </w:r>
  </w:p>
  <w:p w14:paraId="7A5FFDFA" w14:textId="77777777" w:rsidR="00CF7D44" w:rsidRDefault="00CF7D44">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FB0BD" w14:textId="77777777" w:rsidR="00587EC1" w:rsidRDefault="00587EC1">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48DD5" w14:textId="77777777" w:rsidR="000F3B0B" w:rsidRDefault="000F3B0B">
      <w:r>
        <w:separator/>
      </w:r>
    </w:p>
  </w:footnote>
  <w:footnote w:type="continuationSeparator" w:id="0">
    <w:p w14:paraId="5E336E9F" w14:textId="77777777" w:rsidR="000F3B0B" w:rsidRDefault="000F3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35247" w14:textId="77777777" w:rsidR="00587EC1" w:rsidRDefault="00587EC1">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445ED" w14:textId="77777777" w:rsidR="00587EC1" w:rsidRDefault="00587EC1">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E9B08" w14:textId="77777777" w:rsidR="00587EC1" w:rsidRDefault="00587EC1">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1"/>
    <w:lvl w:ilvl="0">
      <w:start w:val="1"/>
      <w:numFmt w:val="bullet"/>
      <w:lvlText w:val=""/>
      <w:lvlJc w:val="left"/>
      <w:pPr>
        <w:tabs>
          <w:tab w:val="num" w:pos="1105"/>
        </w:tabs>
        <w:ind w:left="708" w:firstLine="397"/>
      </w:pPr>
      <w:rPr>
        <w:rFonts w:ascii="Symbol" w:hAnsi="Symbol"/>
        <w:color w:val="auto"/>
      </w:rPr>
    </w:lvl>
  </w:abstractNum>
  <w:abstractNum w:abstractNumId="1" w15:restartNumberingAfterBreak="0">
    <w:nsid w:val="00000002"/>
    <w:multiLevelType w:val="multilevel"/>
    <w:tmpl w:val="0000000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B8E707C"/>
    <w:multiLevelType w:val="multilevel"/>
    <w:tmpl w:val="03F64D64"/>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151A2E47"/>
    <w:multiLevelType w:val="hybridMultilevel"/>
    <w:tmpl w:val="45289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89A5F59"/>
    <w:multiLevelType w:val="hybridMultilevel"/>
    <w:tmpl w:val="070236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A0F3ADF"/>
    <w:multiLevelType w:val="hybridMultilevel"/>
    <w:tmpl w:val="7FB00974"/>
    <w:lvl w:ilvl="0" w:tplc="59D8079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3A702145"/>
    <w:multiLevelType w:val="hybridMultilevel"/>
    <w:tmpl w:val="1128A7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BED3F98"/>
    <w:multiLevelType w:val="hybridMultilevel"/>
    <w:tmpl w:val="555291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0617202"/>
    <w:multiLevelType w:val="hybridMultilevel"/>
    <w:tmpl w:val="3D8EE5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78014FA"/>
    <w:multiLevelType w:val="hybridMultilevel"/>
    <w:tmpl w:val="95DED8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7C522E2"/>
    <w:multiLevelType w:val="hybridMultilevel"/>
    <w:tmpl w:val="EFD6A304"/>
    <w:lvl w:ilvl="0" w:tplc="F6CCB576">
      <w:start w:val="1"/>
      <w:numFmt w:val="russianLower"/>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90168974">
    <w:abstractNumId w:val="0"/>
  </w:num>
  <w:num w:numId="2" w16cid:durableId="944923578">
    <w:abstractNumId w:val="1"/>
  </w:num>
  <w:num w:numId="3" w16cid:durableId="636447837">
    <w:abstractNumId w:val="2"/>
  </w:num>
  <w:num w:numId="4" w16cid:durableId="1550648229">
    <w:abstractNumId w:val="6"/>
  </w:num>
  <w:num w:numId="5" w16cid:durableId="713507285">
    <w:abstractNumId w:val="9"/>
  </w:num>
  <w:num w:numId="6" w16cid:durableId="367296276">
    <w:abstractNumId w:val="8"/>
  </w:num>
  <w:num w:numId="7" w16cid:durableId="2144351544">
    <w:abstractNumId w:val="4"/>
  </w:num>
  <w:num w:numId="8" w16cid:durableId="96369384">
    <w:abstractNumId w:val="7"/>
  </w:num>
  <w:num w:numId="9" w16cid:durableId="139270111">
    <w:abstractNumId w:val="5"/>
  </w:num>
  <w:num w:numId="10" w16cid:durableId="1484271337">
    <w:abstractNumId w:val="3"/>
  </w:num>
  <w:num w:numId="11" w16cid:durableId="13647891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drawingGridVerticalSpacing w:val="0"/>
  <w:displayHorizontalDrawingGridEvery w:val="0"/>
  <w:displayVerticalDrawingGridEvery w:val="0"/>
  <w:characterSpacingControl w:val="doNotCompress"/>
  <w:savePreviewPicture/>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E72C4"/>
    <w:rsid w:val="0000049E"/>
    <w:rsid w:val="00001A68"/>
    <w:rsid w:val="00002830"/>
    <w:rsid w:val="000048A2"/>
    <w:rsid w:val="00004902"/>
    <w:rsid w:val="00004D38"/>
    <w:rsid w:val="00007532"/>
    <w:rsid w:val="000104D9"/>
    <w:rsid w:val="0001276B"/>
    <w:rsid w:val="000134CD"/>
    <w:rsid w:val="0001375E"/>
    <w:rsid w:val="00013C22"/>
    <w:rsid w:val="00014140"/>
    <w:rsid w:val="00017DDA"/>
    <w:rsid w:val="0002048D"/>
    <w:rsid w:val="000219EB"/>
    <w:rsid w:val="0002255E"/>
    <w:rsid w:val="00023A7B"/>
    <w:rsid w:val="00024639"/>
    <w:rsid w:val="000253CD"/>
    <w:rsid w:val="00025A91"/>
    <w:rsid w:val="00025BA7"/>
    <w:rsid w:val="00026DC9"/>
    <w:rsid w:val="00031EBC"/>
    <w:rsid w:val="00032581"/>
    <w:rsid w:val="0003272B"/>
    <w:rsid w:val="000353AD"/>
    <w:rsid w:val="0003668E"/>
    <w:rsid w:val="00036E49"/>
    <w:rsid w:val="000371D6"/>
    <w:rsid w:val="00043151"/>
    <w:rsid w:val="00047049"/>
    <w:rsid w:val="00050EBA"/>
    <w:rsid w:val="00054585"/>
    <w:rsid w:val="00055798"/>
    <w:rsid w:val="00057184"/>
    <w:rsid w:val="000577AD"/>
    <w:rsid w:val="000617F0"/>
    <w:rsid w:val="00061A1D"/>
    <w:rsid w:val="000626C8"/>
    <w:rsid w:val="0006354E"/>
    <w:rsid w:val="00063718"/>
    <w:rsid w:val="00065566"/>
    <w:rsid w:val="00066E69"/>
    <w:rsid w:val="00070166"/>
    <w:rsid w:val="000701D0"/>
    <w:rsid w:val="00070453"/>
    <w:rsid w:val="00071D0C"/>
    <w:rsid w:val="00074070"/>
    <w:rsid w:val="00074DB7"/>
    <w:rsid w:val="00076033"/>
    <w:rsid w:val="00076168"/>
    <w:rsid w:val="00081106"/>
    <w:rsid w:val="00081F4E"/>
    <w:rsid w:val="0008587E"/>
    <w:rsid w:val="00086328"/>
    <w:rsid w:val="0008765A"/>
    <w:rsid w:val="0009244D"/>
    <w:rsid w:val="00093301"/>
    <w:rsid w:val="00095799"/>
    <w:rsid w:val="00096708"/>
    <w:rsid w:val="00096E5D"/>
    <w:rsid w:val="00097DFF"/>
    <w:rsid w:val="000A4075"/>
    <w:rsid w:val="000B0DD1"/>
    <w:rsid w:val="000B1B2C"/>
    <w:rsid w:val="000B211E"/>
    <w:rsid w:val="000B27E0"/>
    <w:rsid w:val="000B2869"/>
    <w:rsid w:val="000B41E0"/>
    <w:rsid w:val="000B51CB"/>
    <w:rsid w:val="000B555B"/>
    <w:rsid w:val="000B5B1D"/>
    <w:rsid w:val="000B6460"/>
    <w:rsid w:val="000B6911"/>
    <w:rsid w:val="000B6B86"/>
    <w:rsid w:val="000B6E37"/>
    <w:rsid w:val="000C2899"/>
    <w:rsid w:val="000C5952"/>
    <w:rsid w:val="000C6F02"/>
    <w:rsid w:val="000D0C9D"/>
    <w:rsid w:val="000D1097"/>
    <w:rsid w:val="000D45D2"/>
    <w:rsid w:val="000D4C6E"/>
    <w:rsid w:val="000E5C5A"/>
    <w:rsid w:val="000E622E"/>
    <w:rsid w:val="000F0515"/>
    <w:rsid w:val="000F08E8"/>
    <w:rsid w:val="000F156B"/>
    <w:rsid w:val="000F1911"/>
    <w:rsid w:val="000F3B0B"/>
    <w:rsid w:val="000F57CE"/>
    <w:rsid w:val="000F6738"/>
    <w:rsid w:val="000F743A"/>
    <w:rsid w:val="000F7B70"/>
    <w:rsid w:val="000F7E06"/>
    <w:rsid w:val="000F7E84"/>
    <w:rsid w:val="001046C7"/>
    <w:rsid w:val="001052BB"/>
    <w:rsid w:val="00105AD4"/>
    <w:rsid w:val="0010727E"/>
    <w:rsid w:val="00107943"/>
    <w:rsid w:val="0011054D"/>
    <w:rsid w:val="00110C4F"/>
    <w:rsid w:val="001132AA"/>
    <w:rsid w:val="00114A65"/>
    <w:rsid w:val="00115164"/>
    <w:rsid w:val="001167F8"/>
    <w:rsid w:val="00116F56"/>
    <w:rsid w:val="00120143"/>
    <w:rsid w:val="00120C75"/>
    <w:rsid w:val="0012131B"/>
    <w:rsid w:val="00122BF7"/>
    <w:rsid w:val="0012452B"/>
    <w:rsid w:val="00126878"/>
    <w:rsid w:val="00126A51"/>
    <w:rsid w:val="00127E28"/>
    <w:rsid w:val="0013000A"/>
    <w:rsid w:val="001305F7"/>
    <w:rsid w:val="001320E9"/>
    <w:rsid w:val="00133CD0"/>
    <w:rsid w:val="001363CB"/>
    <w:rsid w:val="00136650"/>
    <w:rsid w:val="00136E81"/>
    <w:rsid w:val="00140CA1"/>
    <w:rsid w:val="001414BD"/>
    <w:rsid w:val="001435A6"/>
    <w:rsid w:val="00144D2E"/>
    <w:rsid w:val="00146D8D"/>
    <w:rsid w:val="001477F2"/>
    <w:rsid w:val="00147B81"/>
    <w:rsid w:val="00151314"/>
    <w:rsid w:val="001526E1"/>
    <w:rsid w:val="00154ACB"/>
    <w:rsid w:val="00154FA8"/>
    <w:rsid w:val="001558CD"/>
    <w:rsid w:val="00156603"/>
    <w:rsid w:val="001568D1"/>
    <w:rsid w:val="00157B21"/>
    <w:rsid w:val="0016083D"/>
    <w:rsid w:val="00160C72"/>
    <w:rsid w:val="00161393"/>
    <w:rsid w:val="00162CD5"/>
    <w:rsid w:val="00163A6B"/>
    <w:rsid w:val="0016459A"/>
    <w:rsid w:val="00164C3D"/>
    <w:rsid w:val="00165B47"/>
    <w:rsid w:val="0017169B"/>
    <w:rsid w:val="0017579A"/>
    <w:rsid w:val="0017601E"/>
    <w:rsid w:val="0017744F"/>
    <w:rsid w:val="0018340C"/>
    <w:rsid w:val="00184A6C"/>
    <w:rsid w:val="00186382"/>
    <w:rsid w:val="001866F7"/>
    <w:rsid w:val="00187EF2"/>
    <w:rsid w:val="0019006E"/>
    <w:rsid w:val="0019261B"/>
    <w:rsid w:val="00194EA5"/>
    <w:rsid w:val="00195949"/>
    <w:rsid w:val="00195F71"/>
    <w:rsid w:val="00196860"/>
    <w:rsid w:val="001977B5"/>
    <w:rsid w:val="001A09F9"/>
    <w:rsid w:val="001A1458"/>
    <w:rsid w:val="001A2DE8"/>
    <w:rsid w:val="001A6E6D"/>
    <w:rsid w:val="001A7916"/>
    <w:rsid w:val="001B1237"/>
    <w:rsid w:val="001B1B1B"/>
    <w:rsid w:val="001B2601"/>
    <w:rsid w:val="001B2A05"/>
    <w:rsid w:val="001B70DC"/>
    <w:rsid w:val="001B7519"/>
    <w:rsid w:val="001B7B10"/>
    <w:rsid w:val="001C0CBB"/>
    <w:rsid w:val="001C53CC"/>
    <w:rsid w:val="001C5693"/>
    <w:rsid w:val="001D1674"/>
    <w:rsid w:val="001D26D6"/>
    <w:rsid w:val="001D31D9"/>
    <w:rsid w:val="001D326D"/>
    <w:rsid w:val="001D656D"/>
    <w:rsid w:val="001D65FA"/>
    <w:rsid w:val="001D6A11"/>
    <w:rsid w:val="001E08CD"/>
    <w:rsid w:val="001E19DB"/>
    <w:rsid w:val="001E42AF"/>
    <w:rsid w:val="001E6014"/>
    <w:rsid w:val="001F1644"/>
    <w:rsid w:val="001F2CC9"/>
    <w:rsid w:val="001F609C"/>
    <w:rsid w:val="001F7ED5"/>
    <w:rsid w:val="00200F77"/>
    <w:rsid w:val="00201DFC"/>
    <w:rsid w:val="002027D5"/>
    <w:rsid w:val="0020431B"/>
    <w:rsid w:val="00205BF2"/>
    <w:rsid w:val="00206EA6"/>
    <w:rsid w:val="002104A9"/>
    <w:rsid w:val="00210F4E"/>
    <w:rsid w:val="00211E27"/>
    <w:rsid w:val="002209A7"/>
    <w:rsid w:val="0022264C"/>
    <w:rsid w:val="00222977"/>
    <w:rsid w:val="002247F9"/>
    <w:rsid w:val="00226F9B"/>
    <w:rsid w:val="0022741D"/>
    <w:rsid w:val="00227916"/>
    <w:rsid w:val="00232740"/>
    <w:rsid w:val="00232756"/>
    <w:rsid w:val="00233B0C"/>
    <w:rsid w:val="00234C78"/>
    <w:rsid w:val="002361A9"/>
    <w:rsid w:val="00236972"/>
    <w:rsid w:val="00241081"/>
    <w:rsid w:val="0024171E"/>
    <w:rsid w:val="002417C0"/>
    <w:rsid w:val="00241D8A"/>
    <w:rsid w:val="00243315"/>
    <w:rsid w:val="00246261"/>
    <w:rsid w:val="00247BBA"/>
    <w:rsid w:val="00250228"/>
    <w:rsid w:val="00262562"/>
    <w:rsid w:val="00263691"/>
    <w:rsid w:val="00263DCA"/>
    <w:rsid w:val="00265D84"/>
    <w:rsid w:val="0027005D"/>
    <w:rsid w:val="00270B60"/>
    <w:rsid w:val="00270EC5"/>
    <w:rsid w:val="00271431"/>
    <w:rsid w:val="00273F2F"/>
    <w:rsid w:val="00276273"/>
    <w:rsid w:val="00276B59"/>
    <w:rsid w:val="0028123D"/>
    <w:rsid w:val="00281280"/>
    <w:rsid w:val="0028172A"/>
    <w:rsid w:val="00281A89"/>
    <w:rsid w:val="002821F1"/>
    <w:rsid w:val="00282FB0"/>
    <w:rsid w:val="002855F3"/>
    <w:rsid w:val="00285BA0"/>
    <w:rsid w:val="00285E70"/>
    <w:rsid w:val="00286D39"/>
    <w:rsid w:val="002871B9"/>
    <w:rsid w:val="00287B9C"/>
    <w:rsid w:val="00290420"/>
    <w:rsid w:val="00290EEB"/>
    <w:rsid w:val="00291568"/>
    <w:rsid w:val="002926D0"/>
    <w:rsid w:val="00292934"/>
    <w:rsid w:val="0029312F"/>
    <w:rsid w:val="00294A35"/>
    <w:rsid w:val="002965FD"/>
    <w:rsid w:val="002972E8"/>
    <w:rsid w:val="00297837"/>
    <w:rsid w:val="00297C95"/>
    <w:rsid w:val="002A05F7"/>
    <w:rsid w:val="002B0E84"/>
    <w:rsid w:val="002B1641"/>
    <w:rsid w:val="002B1A4C"/>
    <w:rsid w:val="002B3151"/>
    <w:rsid w:val="002B373D"/>
    <w:rsid w:val="002B4B49"/>
    <w:rsid w:val="002B53F6"/>
    <w:rsid w:val="002B72FA"/>
    <w:rsid w:val="002C03FA"/>
    <w:rsid w:val="002C18C8"/>
    <w:rsid w:val="002C1FDF"/>
    <w:rsid w:val="002C2224"/>
    <w:rsid w:val="002C471D"/>
    <w:rsid w:val="002C4D7B"/>
    <w:rsid w:val="002D18CD"/>
    <w:rsid w:val="002D2BCD"/>
    <w:rsid w:val="002D4691"/>
    <w:rsid w:val="002D4D98"/>
    <w:rsid w:val="002E07D8"/>
    <w:rsid w:val="002E0E7D"/>
    <w:rsid w:val="002E10F3"/>
    <w:rsid w:val="002E1787"/>
    <w:rsid w:val="002E2C8E"/>
    <w:rsid w:val="002E2F1E"/>
    <w:rsid w:val="002E2F59"/>
    <w:rsid w:val="002E4070"/>
    <w:rsid w:val="002E6798"/>
    <w:rsid w:val="002E763C"/>
    <w:rsid w:val="002F6DA5"/>
    <w:rsid w:val="002F79C9"/>
    <w:rsid w:val="003015FD"/>
    <w:rsid w:val="00302901"/>
    <w:rsid w:val="00303878"/>
    <w:rsid w:val="00311C06"/>
    <w:rsid w:val="00311C81"/>
    <w:rsid w:val="0031369A"/>
    <w:rsid w:val="0031422E"/>
    <w:rsid w:val="00317589"/>
    <w:rsid w:val="00320620"/>
    <w:rsid w:val="00320904"/>
    <w:rsid w:val="00320F3D"/>
    <w:rsid w:val="00321D40"/>
    <w:rsid w:val="00324855"/>
    <w:rsid w:val="003254D4"/>
    <w:rsid w:val="00325870"/>
    <w:rsid w:val="00326BC3"/>
    <w:rsid w:val="00330F04"/>
    <w:rsid w:val="00331543"/>
    <w:rsid w:val="00332B21"/>
    <w:rsid w:val="003351FF"/>
    <w:rsid w:val="00337995"/>
    <w:rsid w:val="00342ADE"/>
    <w:rsid w:val="00342FBC"/>
    <w:rsid w:val="003442B8"/>
    <w:rsid w:val="0034468C"/>
    <w:rsid w:val="00345062"/>
    <w:rsid w:val="003476F4"/>
    <w:rsid w:val="0035214B"/>
    <w:rsid w:val="003522C3"/>
    <w:rsid w:val="00352CA6"/>
    <w:rsid w:val="0035479B"/>
    <w:rsid w:val="003554ED"/>
    <w:rsid w:val="003562E4"/>
    <w:rsid w:val="00357CE1"/>
    <w:rsid w:val="003623BD"/>
    <w:rsid w:val="00362B57"/>
    <w:rsid w:val="003642B2"/>
    <w:rsid w:val="003656DA"/>
    <w:rsid w:val="00370A03"/>
    <w:rsid w:val="00371311"/>
    <w:rsid w:val="00373766"/>
    <w:rsid w:val="00375954"/>
    <w:rsid w:val="00375D4A"/>
    <w:rsid w:val="0038024E"/>
    <w:rsid w:val="00380736"/>
    <w:rsid w:val="0038113C"/>
    <w:rsid w:val="00381821"/>
    <w:rsid w:val="00381989"/>
    <w:rsid w:val="0038346A"/>
    <w:rsid w:val="003843CB"/>
    <w:rsid w:val="0038555F"/>
    <w:rsid w:val="00385DFB"/>
    <w:rsid w:val="00386408"/>
    <w:rsid w:val="003871B2"/>
    <w:rsid w:val="003900DD"/>
    <w:rsid w:val="003901A0"/>
    <w:rsid w:val="00391526"/>
    <w:rsid w:val="003924E4"/>
    <w:rsid w:val="003948DB"/>
    <w:rsid w:val="00395D20"/>
    <w:rsid w:val="003A35A3"/>
    <w:rsid w:val="003A6C50"/>
    <w:rsid w:val="003A6CE4"/>
    <w:rsid w:val="003A70D1"/>
    <w:rsid w:val="003A7AAD"/>
    <w:rsid w:val="003B0F80"/>
    <w:rsid w:val="003B1182"/>
    <w:rsid w:val="003B2196"/>
    <w:rsid w:val="003B2D18"/>
    <w:rsid w:val="003B4048"/>
    <w:rsid w:val="003B641D"/>
    <w:rsid w:val="003B6894"/>
    <w:rsid w:val="003B6C88"/>
    <w:rsid w:val="003C41FF"/>
    <w:rsid w:val="003C5C58"/>
    <w:rsid w:val="003C5E84"/>
    <w:rsid w:val="003D11F6"/>
    <w:rsid w:val="003D16A0"/>
    <w:rsid w:val="003D1F9C"/>
    <w:rsid w:val="003D2336"/>
    <w:rsid w:val="003D2A1B"/>
    <w:rsid w:val="003D2ECE"/>
    <w:rsid w:val="003D3BA7"/>
    <w:rsid w:val="003D5ACF"/>
    <w:rsid w:val="003D5DCA"/>
    <w:rsid w:val="003D659A"/>
    <w:rsid w:val="003D67F6"/>
    <w:rsid w:val="003D6C83"/>
    <w:rsid w:val="003E5434"/>
    <w:rsid w:val="003E552B"/>
    <w:rsid w:val="003E611F"/>
    <w:rsid w:val="003E6980"/>
    <w:rsid w:val="003F0CF7"/>
    <w:rsid w:val="003F130D"/>
    <w:rsid w:val="003F2EC4"/>
    <w:rsid w:val="003F375D"/>
    <w:rsid w:val="003F6B20"/>
    <w:rsid w:val="003F6CE3"/>
    <w:rsid w:val="00400097"/>
    <w:rsid w:val="00400E14"/>
    <w:rsid w:val="00403380"/>
    <w:rsid w:val="00403839"/>
    <w:rsid w:val="00403EFF"/>
    <w:rsid w:val="00410507"/>
    <w:rsid w:val="0041099E"/>
    <w:rsid w:val="00410FDD"/>
    <w:rsid w:val="00412DC8"/>
    <w:rsid w:val="004147EC"/>
    <w:rsid w:val="00420565"/>
    <w:rsid w:val="00421515"/>
    <w:rsid w:val="004219E6"/>
    <w:rsid w:val="00425998"/>
    <w:rsid w:val="004261A1"/>
    <w:rsid w:val="0043047F"/>
    <w:rsid w:val="00435312"/>
    <w:rsid w:val="00435E68"/>
    <w:rsid w:val="004362DA"/>
    <w:rsid w:val="004403BC"/>
    <w:rsid w:val="004415C5"/>
    <w:rsid w:val="004417AA"/>
    <w:rsid w:val="004426F7"/>
    <w:rsid w:val="00442B48"/>
    <w:rsid w:val="0044365D"/>
    <w:rsid w:val="00443FDA"/>
    <w:rsid w:val="00444555"/>
    <w:rsid w:val="00444844"/>
    <w:rsid w:val="0044499F"/>
    <w:rsid w:val="004506E2"/>
    <w:rsid w:val="00451C83"/>
    <w:rsid w:val="00451CD1"/>
    <w:rsid w:val="00461638"/>
    <w:rsid w:val="0046357D"/>
    <w:rsid w:val="004642B3"/>
    <w:rsid w:val="00467A75"/>
    <w:rsid w:val="00470DBA"/>
    <w:rsid w:val="004711C5"/>
    <w:rsid w:val="00472B7E"/>
    <w:rsid w:val="00474050"/>
    <w:rsid w:val="004760A2"/>
    <w:rsid w:val="00476DBA"/>
    <w:rsid w:val="004772C9"/>
    <w:rsid w:val="004830FC"/>
    <w:rsid w:val="00483F3F"/>
    <w:rsid w:val="004851F4"/>
    <w:rsid w:val="004863AF"/>
    <w:rsid w:val="0048708C"/>
    <w:rsid w:val="0048771D"/>
    <w:rsid w:val="00487DE3"/>
    <w:rsid w:val="00487ED0"/>
    <w:rsid w:val="00491294"/>
    <w:rsid w:val="00493003"/>
    <w:rsid w:val="004939EE"/>
    <w:rsid w:val="0049528B"/>
    <w:rsid w:val="0049644F"/>
    <w:rsid w:val="004A1FFB"/>
    <w:rsid w:val="004A698A"/>
    <w:rsid w:val="004B5943"/>
    <w:rsid w:val="004B668E"/>
    <w:rsid w:val="004C28C0"/>
    <w:rsid w:val="004C3B0B"/>
    <w:rsid w:val="004C568C"/>
    <w:rsid w:val="004C603C"/>
    <w:rsid w:val="004C6B6F"/>
    <w:rsid w:val="004D3EE2"/>
    <w:rsid w:val="004D421A"/>
    <w:rsid w:val="004E2BB5"/>
    <w:rsid w:val="004E49AA"/>
    <w:rsid w:val="004E75AD"/>
    <w:rsid w:val="004F0135"/>
    <w:rsid w:val="004F21F8"/>
    <w:rsid w:val="004F3226"/>
    <w:rsid w:val="004F375F"/>
    <w:rsid w:val="004F50EA"/>
    <w:rsid w:val="00503CB4"/>
    <w:rsid w:val="0050400F"/>
    <w:rsid w:val="005045C5"/>
    <w:rsid w:val="005049BE"/>
    <w:rsid w:val="005067C7"/>
    <w:rsid w:val="005069C6"/>
    <w:rsid w:val="0051316E"/>
    <w:rsid w:val="005134F9"/>
    <w:rsid w:val="0051404A"/>
    <w:rsid w:val="00514FDC"/>
    <w:rsid w:val="00515AC6"/>
    <w:rsid w:val="00521B5D"/>
    <w:rsid w:val="0052375A"/>
    <w:rsid w:val="005246E9"/>
    <w:rsid w:val="0052476D"/>
    <w:rsid w:val="00526D80"/>
    <w:rsid w:val="00527CF8"/>
    <w:rsid w:val="00533214"/>
    <w:rsid w:val="00534808"/>
    <w:rsid w:val="0053605D"/>
    <w:rsid w:val="00536586"/>
    <w:rsid w:val="00537521"/>
    <w:rsid w:val="005410AC"/>
    <w:rsid w:val="005414F2"/>
    <w:rsid w:val="00542203"/>
    <w:rsid w:val="005430E4"/>
    <w:rsid w:val="00543F47"/>
    <w:rsid w:val="00544AF1"/>
    <w:rsid w:val="005452A8"/>
    <w:rsid w:val="0054660D"/>
    <w:rsid w:val="0055283A"/>
    <w:rsid w:val="00553D8B"/>
    <w:rsid w:val="005543F1"/>
    <w:rsid w:val="00555276"/>
    <w:rsid w:val="00560EF0"/>
    <w:rsid w:val="005636B9"/>
    <w:rsid w:val="00567062"/>
    <w:rsid w:val="00567B69"/>
    <w:rsid w:val="0057066A"/>
    <w:rsid w:val="005726D3"/>
    <w:rsid w:val="00574AE0"/>
    <w:rsid w:val="005753E9"/>
    <w:rsid w:val="005758DC"/>
    <w:rsid w:val="0057685B"/>
    <w:rsid w:val="0057704B"/>
    <w:rsid w:val="005814EA"/>
    <w:rsid w:val="00581659"/>
    <w:rsid w:val="00581EC0"/>
    <w:rsid w:val="00583208"/>
    <w:rsid w:val="0058339D"/>
    <w:rsid w:val="00583AD5"/>
    <w:rsid w:val="00586AFE"/>
    <w:rsid w:val="0058791A"/>
    <w:rsid w:val="00587EC1"/>
    <w:rsid w:val="00590487"/>
    <w:rsid w:val="00594334"/>
    <w:rsid w:val="00594A1F"/>
    <w:rsid w:val="005974A2"/>
    <w:rsid w:val="00597BE9"/>
    <w:rsid w:val="005A01E6"/>
    <w:rsid w:val="005A0F6E"/>
    <w:rsid w:val="005A3299"/>
    <w:rsid w:val="005A52CB"/>
    <w:rsid w:val="005B0946"/>
    <w:rsid w:val="005B17EB"/>
    <w:rsid w:val="005B5170"/>
    <w:rsid w:val="005C17A6"/>
    <w:rsid w:val="005C1C55"/>
    <w:rsid w:val="005C1D32"/>
    <w:rsid w:val="005C2E25"/>
    <w:rsid w:val="005C3207"/>
    <w:rsid w:val="005C348D"/>
    <w:rsid w:val="005C376D"/>
    <w:rsid w:val="005C48E9"/>
    <w:rsid w:val="005C57A5"/>
    <w:rsid w:val="005C6D2C"/>
    <w:rsid w:val="005D0B86"/>
    <w:rsid w:val="005D0CE5"/>
    <w:rsid w:val="005D4200"/>
    <w:rsid w:val="005D4D27"/>
    <w:rsid w:val="005D547D"/>
    <w:rsid w:val="005E3BD5"/>
    <w:rsid w:val="005E432F"/>
    <w:rsid w:val="005F1DDD"/>
    <w:rsid w:val="005F6A39"/>
    <w:rsid w:val="00600D20"/>
    <w:rsid w:val="00600EE4"/>
    <w:rsid w:val="00602A1A"/>
    <w:rsid w:val="00603898"/>
    <w:rsid w:val="0060695C"/>
    <w:rsid w:val="006072A6"/>
    <w:rsid w:val="00607D03"/>
    <w:rsid w:val="00610017"/>
    <w:rsid w:val="006109F9"/>
    <w:rsid w:val="006124A6"/>
    <w:rsid w:val="0061614A"/>
    <w:rsid w:val="006178DA"/>
    <w:rsid w:val="00617C1A"/>
    <w:rsid w:val="00621C03"/>
    <w:rsid w:val="006241F2"/>
    <w:rsid w:val="006259AA"/>
    <w:rsid w:val="00626CCB"/>
    <w:rsid w:val="00626FFE"/>
    <w:rsid w:val="00634D32"/>
    <w:rsid w:val="006408C3"/>
    <w:rsid w:val="00640ECE"/>
    <w:rsid w:val="00641CED"/>
    <w:rsid w:val="00651021"/>
    <w:rsid w:val="00652932"/>
    <w:rsid w:val="00652936"/>
    <w:rsid w:val="00654E14"/>
    <w:rsid w:val="00655467"/>
    <w:rsid w:val="00660F75"/>
    <w:rsid w:val="00661822"/>
    <w:rsid w:val="0066248F"/>
    <w:rsid w:val="006631EA"/>
    <w:rsid w:val="00663D54"/>
    <w:rsid w:val="006642B2"/>
    <w:rsid w:val="00665CEF"/>
    <w:rsid w:val="006708C5"/>
    <w:rsid w:val="006720A8"/>
    <w:rsid w:val="006722FA"/>
    <w:rsid w:val="006751A4"/>
    <w:rsid w:val="006758A6"/>
    <w:rsid w:val="00676190"/>
    <w:rsid w:val="006803AD"/>
    <w:rsid w:val="0068073C"/>
    <w:rsid w:val="0068481E"/>
    <w:rsid w:val="00684FCC"/>
    <w:rsid w:val="006855C1"/>
    <w:rsid w:val="00685741"/>
    <w:rsid w:val="006874DC"/>
    <w:rsid w:val="0069030B"/>
    <w:rsid w:val="0069057D"/>
    <w:rsid w:val="00692D61"/>
    <w:rsid w:val="0069512A"/>
    <w:rsid w:val="00695732"/>
    <w:rsid w:val="006A0297"/>
    <w:rsid w:val="006A05B1"/>
    <w:rsid w:val="006A3E2B"/>
    <w:rsid w:val="006A4C90"/>
    <w:rsid w:val="006A68D4"/>
    <w:rsid w:val="006B047A"/>
    <w:rsid w:val="006B2A3D"/>
    <w:rsid w:val="006B388B"/>
    <w:rsid w:val="006B40C5"/>
    <w:rsid w:val="006B66F9"/>
    <w:rsid w:val="006B7599"/>
    <w:rsid w:val="006B7C5C"/>
    <w:rsid w:val="006B7D83"/>
    <w:rsid w:val="006B7DBB"/>
    <w:rsid w:val="006C0564"/>
    <w:rsid w:val="006C0E9F"/>
    <w:rsid w:val="006C2B75"/>
    <w:rsid w:val="006C536D"/>
    <w:rsid w:val="006C582C"/>
    <w:rsid w:val="006C5F53"/>
    <w:rsid w:val="006C65B4"/>
    <w:rsid w:val="006D05EB"/>
    <w:rsid w:val="006D2097"/>
    <w:rsid w:val="006D256E"/>
    <w:rsid w:val="006D25A2"/>
    <w:rsid w:val="006D4380"/>
    <w:rsid w:val="006D7015"/>
    <w:rsid w:val="006E0271"/>
    <w:rsid w:val="006E150B"/>
    <w:rsid w:val="006E4FDB"/>
    <w:rsid w:val="006E5CD1"/>
    <w:rsid w:val="006E70BD"/>
    <w:rsid w:val="006E7D7C"/>
    <w:rsid w:val="006F43FD"/>
    <w:rsid w:val="006F60AD"/>
    <w:rsid w:val="006F6428"/>
    <w:rsid w:val="007012C1"/>
    <w:rsid w:val="007067DC"/>
    <w:rsid w:val="00707899"/>
    <w:rsid w:val="00712A01"/>
    <w:rsid w:val="007144D9"/>
    <w:rsid w:val="007223ED"/>
    <w:rsid w:val="00723FCA"/>
    <w:rsid w:val="00724B14"/>
    <w:rsid w:val="00727881"/>
    <w:rsid w:val="00730A25"/>
    <w:rsid w:val="00731CB8"/>
    <w:rsid w:val="00732D16"/>
    <w:rsid w:val="0073653D"/>
    <w:rsid w:val="0073709C"/>
    <w:rsid w:val="00737DFC"/>
    <w:rsid w:val="0074093E"/>
    <w:rsid w:val="007420AC"/>
    <w:rsid w:val="007445AC"/>
    <w:rsid w:val="00744B4C"/>
    <w:rsid w:val="00747853"/>
    <w:rsid w:val="00750233"/>
    <w:rsid w:val="007520F5"/>
    <w:rsid w:val="00753272"/>
    <w:rsid w:val="00753A55"/>
    <w:rsid w:val="007542B8"/>
    <w:rsid w:val="00754C5D"/>
    <w:rsid w:val="00760250"/>
    <w:rsid w:val="00761FC5"/>
    <w:rsid w:val="00763331"/>
    <w:rsid w:val="00763970"/>
    <w:rsid w:val="0076491A"/>
    <w:rsid w:val="00765FF9"/>
    <w:rsid w:val="007660B6"/>
    <w:rsid w:val="00766722"/>
    <w:rsid w:val="00771EB1"/>
    <w:rsid w:val="00772402"/>
    <w:rsid w:val="007724DD"/>
    <w:rsid w:val="00773420"/>
    <w:rsid w:val="007747E1"/>
    <w:rsid w:val="007764BB"/>
    <w:rsid w:val="00776E77"/>
    <w:rsid w:val="007771F6"/>
    <w:rsid w:val="0077751A"/>
    <w:rsid w:val="007810E0"/>
    <w:rsid w:val="00781C91"/>
    <w:rsid w:val="00782574"/>
    <w:rsid w:val="00782E79"/>
    <w:rsid w:val="007852B7"/>
    <w:rsid w:val="00790206"/>
    <w:rsid w:val="00791E51"/>
    <w:rsid w:val="00792193"/>
    <w:rsid w:val="00793014"/>
    <w:rsid w:val="00793531"/>
    <w:rsid w:val="0079401A"/>
    <w:rsid w:val="007957C6"/>
    <w:rsid w:val="0079670E"/>
    <w:rsid w:val="00796B28"/>
    <w:rsid w:val="00797A3B"/>
    <w:rsid w:val="007A0984"/>
    <w:rsid w:val="007A2D31"/>
    <w:rsid w:val="007A3BC5"/>
    <w:rsid w:val="007A628B"/>
    <w:rsid w:val="007A6BF8"/>
    <w:rsid w:val="007B080F"/>
    <w:rsid w:val="007B1EAF"/>
    <w:rsid w:val="007B2064"/>
    <w:rsid w:val="007B26F7"/>
    <w:rsid w:val="007B2935"/>
    <w:rsid w:val="007B3CE1"/>
    <w:rsid w:val="007C18CC"/>
    <w:rsid w:val="007C2238"/>
    <w:rsid w:val="007C5BF2"/>
    <w:rsid w:val="007C5E8B"/>
    <w:rsid w:val="007C667B"/>
    <w:rsid w:val="007C73FD"/>
    <w:rsid w:val="007C7A0B"/>
    <w:rsid w:val="007C7B94"/>
    <w:rsid w:val="007C7BA3"/>
    <w:rsid w:val="007D0CFE"/>
    <w:rsid w:val="007D0D0B"/>
    <w:rsid w:val="007D25B2"/>
    <w:rsid w:val="007D2879"/>
    <w:rsid w:val="007D299F"/>
    <w:rsid w:val="007D6A22"/>
    <w:rsid w:val="007D6D3F"/>
    <w:rsid w:val="007E36E1"/>
    <w:rsid w:val="007E4398"/>
    <w:rsid w:val="007E6FC0"/>
    <w:rsid w:val="007F1938"/>
    <w:rsid w:val="007F5348"/>
    <w:rsid w:val="007F7A18"/>
    <w:rsid w:val="00802330"/>
    <w:rsid w:val="00802335"/>
    <w:rsid w:val="00802894"/>
    <w:rsid w:val="00803DFB"/>
    <w:rsid w:val="00806D78"/>
    <w:rsid w:val="0081149E"/>
    <w:rsid w:val="008167CF"/>
    <w:rsid w:val="008172CC"/>
    <w:rsid w:val="00817FF1"/>
    <w:rsid w:val="00822CD4"/>
    <w:rsid w:val="00822E65"/>
    <w:rsid w:val="00826170"/>
    <w:rsid w:val="008309EF"/>
    <w:rsid w:val="00830BAC"/>
    <w:rsid w:val="00830BE4"/>
    <w:rsid w:val="00833544"/>
    <w:rsid w:val="00833F12"/>
    <w:rsid w:val="00834D65"/>
    <w:rsid w:val="008416E5"/>
    <w:rsid w:val="00843511"/>
    <w:rsid w:val="00843B9E"/>
    <w:rsid w:val="0084483F"/>
    <w:rsid w:val="008459F8"/>
    <w:rsid w:val="00854196"/>
    <w:rsid w:val="0085640F"/>
    <w:rsid w:val="008567FD"/>
    <w:rsid w:val="00856EF8"/>
    <w:rsid w:val="00860CA9"/>
    <w:rsid w:val="00861559"/>
    <w:rsid w:val="008616FA"/>
    <w:rsid w:val="0086238A"/>
    <w:rsid w:val="0086252B"/>
    <w:rsid w:val="00862FBA"/>
    <w:rsid w:val="008633AB"/>
    <w:rsid w:val="0086375B"/>
    <w:rsid w:val="00864EE6"/>
    <w:rsid w:val="00865611"/>
    <w:rsid w:val="00871807"/>
    <w:rsid w:val="00875F7D"/>
    <w:rsid w:val="008760F1"/>
    <w:rsid w:val="008823DE"/>
    <w:rsid w:val="0088690D"/>
    <w:rsid w:val="00887838"/>
    <w:rsid w:val="00887B4F"/>
    <w:rsid w:val="00887FB8"/>
    <w:rsid w:val="00890F3B"/>
    <w:rsid w:val="0089425A"/>
    <w:rsid w:val="00894B23"/>
    <w:rsid w:val="008955EB"/>
    <w:rsid w:val="00897CCA"/>
    <w:rsid w:val="008A2CED"/>
    <w:rsid w:val="008A2FA3"/>
    <w:rsid w:val="008A337D"/>
    <w:rsid w:val="008A3FF2"/>
    <w:rsid w:val="008A4AEF"/>
    <w:rsid w:val="008A60DA"/>
    <w:rsid w:val="008B0D23"/>
    <w:rsid w:val="008B1F70"/>
    <w:rsid w:val="008B44C8"/>
    <w:rsid w:val="008B4A1F"/>
    <w:rsid w:val="008B4A66"/>
    <w:rsid w:val="008C10CA"/>
    <w:rsid w:val="008C370B"/>
    <w:rsid w:val="008C4081"/>
    <w:rsid w:val="008C4916"/>
    <w:rsid w:val="008C612B"/>
    <w:rsid w:val="008C7956"/>
    <w:rsid w:val="008C7CBC"/>
    <w:rsid w:val="008D140A"/>
    <w:rsid w:val="008D195F"/>
    <w:rsid w:val="008D2961"/>
    <w:rsid w:val="008D5C3E"/>
    <w:rsid w:val="008E0AF5"/>
    <w:rsid w:val="008E1E2F"/>
    <w:rsid w:val="008E3F67"/>
    <w:rsid w:val="008E5D68"/>
    <w:rsid w:val="008E69AD"/>
    <w:rsid w:val="008E70C8"/>
    <w:rsid w:val="008E7C67"/>
    <w:rsid w:val="008F0B66"/>
    <w:rsid w:val="008F0D2F"/>
    <w:rsid w:val="008F1F3A"/>
    <w:rsid w:val="008F22FB"/>
    <w:rsid w:val="008F2414"/>
    <w:rsid w:val="008F3DB6"/>
    <w:rsid w:val="008F54AF"/>
    <w:rsid w:val="008F59AD"/>
    <w:rsid w:val="008F5C9C"/>
    <w:rsid w:val="008F670F"/>
    <w:rsid w:val="008F798C"/>
    <w:rsid w:val="009051D5"/>
    <w:rsid w:val="009072FF"/>
    <w:rsid w:val="009117FD"/>
    <w:rsid w:val="00917CB7"/>
    <w:rsid w:val="009216C1"/>
    <w:rsid w:val="009222D6"/>
    <w:rsid w:val="00924DA4"/>
    <w:rsid w:val="009278C3"/>
    <w:rsid w:val="00927AED"/>
    <w:rsid w:val="00930D65"/>
    <w:rsid w:val="0093225A"/>
    <w:rsid w:val="00932A5B"/>
    <w:rsid w:val="00932A84"/>
    <w:rsid w:val="009332C6"/>
    <w:rsid w:val="0093535C"/>
    <w:rsid w:val="00943C9D"/>
    <w:rsid w:val="00944475"/>
    <w:rsid w:val="00946097"/>
    <w:rsid w:val="00953237"/>
    <w:rsid w:val="0095333B"/>
    <w:rsid w:val="0095384F"/>
    <w:rsid w:val="00953A80"/>
    <w:rsid w:val="00954DBB"/>
    <w:rsid w:val="009607E2"/>
    <w:rsid w:val="00961A4E"/>
    <w:rsid w:val="00961D96"/>
    <w:rsid w:val="00964C39"/>
    <w:rsid w:val="00964D90"/>
    <w:rsid w:val="0096590F"/>
    <w:rsid w:val="0097009E"/>
    <w:rsid w:val="00974484"/>
    <w:rsid w:val="0097619C"/>
    <w:rsid w:val="009765E8"/>
    <w:rsid w:val="00976620"/>
    <w:rsid w:val="009769BC"/>
    <w:rsid w:val="009773EE"/>
    <w:rsid w:val="00977B31"/>
    <w:rsid w:val="00977E2B"/>
    <w:rsid w:val="00977E47"/>
    <w:rsid w:val="009825BD"/>
    <w:rsid w:val="0098261E"/>
    <w:rsid w:val="00982881"/>
    <w:rsid w:val="00983B44"/>
    <w:rsid w:val="0098427E"/>
    <w:rsid w:val="0098436E"/>
    <w:rsid w:val="009870EE"/>
    <w:rsid w:val="00993F4B"/>
    <w:rsid w:val="009A20F8"/>
    <w:rsid w:val="009A2291"/>
    <w:rsid w:val="009A3433"/>
    <w:rsid w:val="009A4DAA"/>
    <w:rsid w:val="009B0142"/>
    <w:rsid w:val="009B265D"/>
    <w:rsid w:val="009B3156"/>
    <w:rsid w:val="009B3931"/>
    <w:rsid w:val="009B4742"/>
    <w:rsid w:val="009B5FF9"/>
    <w:rsid w:val="009B7EF6"/>
    <w:rsid w:val="009C298A"/>
    <w:rsid w:val="009C3981"/>
    <w:rsid w:val="009C4310"/>
    <w:rsid w:val="009C7A4A"/>
    <w:rsid w:val="009C7C6D"/>
    <w:rsid w:val="009D7241"/>
    <w:rsid w:val="009E0A2B"/>
    <w:rsid w:val="009E3698"/>
    <w:rsid w:val="009E3CB0"/>
    <w:rsid w:val="009E4B38"/>
    <w:rsid w:val="009E5486"/>
    <w:rsid w:val="009E559F"/>
    <w:rsid w:val="009E65F1"/>
    <w:rsid w:val="009F0E16"/>
    <w:rsid w:val="009F1316"/>
    <w:rsid w:val="009F1EEC"/>
    <w:rsid w:val="009F450E"/>
    <w:rsid w:val="009F5574"/>
    <w:rsid w:val="009F71FA"/>
    <w:rsid w:val="00A00146"/>
    <w:rsid w:val="00A0065B"/>
    <w:rsid w:val="00A0131B"/>
    <w:rsid w:val="00A01634"/>
    <w:rsid w:val="00A01D05"/>
    <w:rsid w:val="00A01DEA"/>
    <w:rsid w:val="00A03B45"/>
    <w:rsid w:val="00A03EBE"/>
    <w:rsid w:val="00A07DA9"/>
    <w:rsid w:val="00A113D5"/>
    <w:rsid w:val="00A12526"/>
    <w:rsid w:val="00A12DD8"/>
    <w:rsid w:val="00A139DC"/>
    <w:rsid w:val="00A141F9"/>
    <w:rsid w:val="00A14B52"/>
    <w:rsid w:val="00A15807"/>
    <w:rsid w:val="00A219B8"/>
    <w:rsid w:val="00A24015"/>
    <w:rsid w:val="00A24E95"/>
    <w:rsid w:val="00A27A9D"/>
    <w:rsid w:val="00A3066B"/>
    <w:rsid w:val="00A32164"/>
    <w:rsid w:val="00A3327C"/>
    <w:rsid w:val="00A33861"/>
    <w:rsid w:val="00A37337"/>
    <w:rsid w:val="00A37C76"/>
    <w:rsid w:val="00A40230"/>
    <w:rsid w:val="00A4041A"/>
    <w:rsid w:val="00A40598"/>
    <w:rsid w:val="00A41946"/>
    <w:rsid w:val="00A41A1A"/>
    <w:rsid w:val="00A47667"/>
    <w:rsid w:val="00A5209E"/>
    <w:rsid w:val="00A53071"/>
    <w:rsid w:val="00A54972"/>
    <w:rsid w:val="00A54E37"/>
    <w:rsid w:val="00A5785E"/>
    <w:rsid w:val="00A6078E"/>
    <w:rsid w:val="00A62DF8"/>
    <w:rsid w:val="00A63406"/>
    <w:rsid w:val="00A63635"/>
    <w:rsid w:val="00A63B89"/>
    <w:rsid w:val="00A66358"/>
    <w:rsid w:val="00A66662"/>
    <w:rsid w:val="00A67EC1"/>
    <w:rsid w:val="00A737A4"/>
    <w:rsid w:val="00A74D45"/>
    <w:rsid w:val="00A74DDD"/>
    <w:rsid w:val="00A75473"/>
    <w:rsid w:val="00A755C2"/>
    <w:rsid w:val="00A7742A"/>
    <w:rsid w:val="00A77606"/>
    <w:rsid w:val="00A77DEC"/>
    <w:rsid w:val="00A82FE0"/>
    <w:rsid w:val="00A83F8D"/>
    <w:rsid w:val="00A8550D"/>
    <w:rsid w:val="00A85D7F"/>
    <w:rsid w:val="00A90A87"/>
    <w:rsid w:val="00A91140"/>
    <w:rsid w:val="00A91A77"/>
    <w:rsid w:val="00A93E74"/>
    <w:rsid w:val="00A93F9B"/>
    <w:rsid w:val="00A953F7"/>
    <w:rsid w:val="00A95762"/>
    <w:rsid w:val="00A96FA7"/>
    <w:rsid w:val="00A972BE"/>
    <w:rsid w:val="00A973EA"/>
    <w:rsid w:val="00AA0F1C"/>
    <w:rsid w:val="00AA2F24"/>
    <w:rsid w:val="00AA43BA"/>
    <w:rsid w:val="00AA50C6"/>
    <w:rsid w:val="00AA5890"/>
    <w:rsid w:val="00AA6620"/>
    <w:rsid w:val="00AB01DE"/>
    <w:rsid w:val="00AB021E"/>
    <w:rsid w:val="00AB04D2"/>
    <w:rsid w:val="00AB1F78"/>
    <w:rsid w:val="00AB41D4"/>
    <w:rsid w:val="00AB5BAD"/>
    <w:rsid w:val="00AB5D56"/>
    <w:rsid w:val="00AB724F"/>
    <w:rsid w:val="00AC0F6E"/>
    <w:rsid w:val="00AC30D1"/>
    <w:rsid w:val="00AC382B"/>
    <w:rsid w:val="00AC5AC5"/>
    <w:rsid w:val="00AD3680"/>
    <w:rsid w:val="00AD3E15"/>
    <w:rsid w:val="00AD5E1F"/>
    <w:rsid w:val="00AE0C11"/>
    <w:rsid w:val="00AE1280"/>
    <w:rsid w:val="00AE3B52"/>
    <w:rsid w:val="00AE43F1"/>
    <w:rsid w:val="00AE53A4"/>
    <w:rsid w:val="00AE5A6D"/>
    <w:rsid w:val="00AE7AF3"/>
    <w:rsid w:val="00AF1380"/>
    <w:rsid w:val="00AF179A"/>
    <w:rsid w:val="00AF354F"/>
    <w:rsid w:val="00AF4AC2"/>
    <w:rsid w:val="00AF53AF"/>
    <w:rsid w:val="00AF5FEB"/>
    <w:rsid w:val="00AF66A6"/>
    <w:rsid w:val="00AF6B4B"/>
    <w:rsid w:val="00AF6C43"/>
    <w:rsid w:val="00B0073A"/>
    <w:rsid w:val="00B01998"/>
    <w:rsid w:val="00B05025"/>
    <w:rsid w:val="00B0534B"/>
    <w:rsid w:val="00B054AE"/>
    <w:rsid w:val="00B074D5"/>
    <w:rsid w:val="00B076E8"/>
    <w:rsid w:val="00B07A63"/>
    <w:rsid w:val="00B1154C"/>
    <w:rsid w:val="00B128C0"/>
    <w:rsid w:val="00B1306C"/>
    <w:rsid w:val="00B14F77"/>
    <w:rsid w:val="00B16A07"/>
    <w:rsid w:val="00B21993"/>
    <w:rsid w:val="00B23FD1"/>
    <w:rsid w:val="00B24F76"/>
    <w:rsid w:val="00B278EF"/>
    <w:rsid w:val="00B30858"/>
    <w:rsid w:val="00B336F3"/>
    <w:rsid w:val="00B34215"/>
    <w:rsid w:val="00B35E48"/>
    <w:rsid w:val="00B36E69"/>
    <w:rsid w:val="00B43CD8"/>
    <w:rsid w:val="00B45539"/>
    <w:rsid w:val="00B478DD"/>
    <w:rsid w:val="00B47B19"/>
    <w:rsid w:val="00B50DD3"/>
    <w:rsid w:val="00B52AF9"/>
    <w:rsid w:val="00B54E6B"/>
    <w:rsid w:val="00B552A7"/>
    <w:rsid w:val="00B55E05"/>
    <w:rsid w:val="00B564DE"/>
    <w:rsid w:val="00B614D9"/>
    <w:rsid w:val="00B61902"/>
    <w:rsid w:val="00B61E16"/>
    <w:rsid w:val="00B621F2"/>
    <w:rsid w:val="00B641B1"/>
    <w:rsid w:val="00B64544"/>
    <w:rsid w:val="00B645D3"/>
    <w:rsid w:val="00B64FBB"/>
    <w:rsid w:val="00B65065"/>
    <w:rsid w:val="00B6639A"/>
    <w:rsid w:val="00B66519"/>
    <w:rsid w:val="00B66543"/>
    <w:rsid w:val="00B676C4"/>
    <w:rsid w:val="00B7066E"/>
    <w:rsid w:val="00B7295D"/>
    <w:rsid w:val="00B73D20"/>
    <w:rsid w:val="00B73E7A"/>
    <w:rsid w:val="00B763C2"/>
    <w:rsid w:val="00B813F6"/>
    <w:rsid w:val="00B819CD"/>
    <w:rsid w:val="00B82417"/>
    <w:rsid w:val="00B8327C"/>
    <w:rsid w:val="00B8514F"/>
    <w:rsid w:val="00B8587B"/>
    <w:rsid w:val="00B861F9"/>
    <w:rsid w:val="00B86441"/>
    <w:rsid w:val="00B923DA"/>
    <w:rsid w:val="00B93B6C"/>
    <w:rsid w:val="00B94572"/>
    <w:rsid w:val="00B96ADE"/>
    <w:rsid w:val="00BA205E"/>
    <w:rsid w:val="00BA640F"/>
    <w:rsid w:val="00BA7DB0"/>
    <w:rsid w:val="00BB0DBA"/>
    <w:rsid w:val="00BB0DE1"/>
    <w:rsid w:val="00BB22A2"/>
    <w:rsid w:val="00BB26D1"/>
    <w:rsid w:val="00BB2EAD"/>
    <w:rsid w:val="00BB47F9"/>
    <w:rsid w:val="00BB61C3"/>
    <w:rsid w:val="00BC310D"/>
    <w:rsid w:val="00BC3B49"/>
    <w:rsid w:val="00BC3F06"/>
    <w:rsid w:val="00BC494E"/>
    <w:rsid w:val="00BC4A6F"/>
    <w:rsid w:val="00BC4E7D"/>
    <w:rsid w:val="00BC5BA5"/>
    <w:rsid w:val="00BD068D"/>
    <w:rsid w:val="00BD1496"/>
    <w:rsid w:val="00BD18A5"/>
    <w:rsid w:val="00BD3776"/>
    <w:rsid w:val="00BD3CE0"/>
    <w:rsid w:val="00BD3F8D"/>
    <w:rsid w:val="00BD67F5"/>
    <w:rsid w:val="00BD713A"/>
    <w:rsid w:val="00BE01B7"/>
    <w:rsid w:val="00BE23EA"/>
    <w:rsid w:val="00BE3325"/>
    <w:rsid w:val="00BE516F"/>
    <w:rsid w:val="00BE676A"/>
    <w:rsid w:val="00BE72C4"/>
    <w:rsid w:val="00BF0DD6"/>
    <w:rsid w:val="00BF32F0"/>
    <w:rsid w:val="00BF3BA3"/>
    <w:rsid w:val="00BF45D5"/>
    <w:rsid w:val="00BF58A3"/>
    <w:rsid w:val="00BF5DEE"/>
    <w:rsid w:val="00C03C89"/>
    <w:rsid w:val="00C04EDA"/>
    <w:rsid w:val="00C058AA"/>
    <w:rsid w:val="00C06126"/>
    <w:rsid w:val="00C06EEA"/>
    <w:rsid w:val="00C0717F"/>
    <w:rsid w:val="00C0769A"/>
    <w:rsid w:val="00C1249C"/>
    <w:rsid w:val="00C13915"/>
    <w:rsid w:val="00C20497"/>
    <w:rsid w:val="00C212E3"/>
    <w:rsid w:val="00C21936"/>
    <w:rsid w:val="00C23C74"/>
    <w:rsid w:val="00C24D2D"/>
    <w:rsid w:val="00C2502D"/>
    <w:rsid w:val="00C253A9"/>
    <w:rsid w:val="00C26DC6"/>
    <w:rsid w:val="00C27A79"/>
    <w:rsid w:val="00C31CA3"/>
    <w:rsid w:val="00C33F8B"/>
    <w:rsid w:val="00C34375"/>
    <w:rsid w:val="00C362DB"/>
    <w:rsid w:val="00C36959"/>
    <w:rsid w:val="00C43FFF"/>
    <w:rsid w:val="00C50805"/>
    <w:rsid w:val="00C50D50"/>
    <w:rsid w:val="00C51ADF"/>
    <w:rsid w:val="00C53D00"/>
    <w:rsid w:val="00C551F5"/>
    <w:rsid w:val="00C55F63"/>
    <w:rsid w:val="00C56546"/>
    <w:rsid w:val="00C571E6"/>
    <w:rsid w:val="00C578FE"/>
    <w:rsid w:val="00C610D2"/>
    <w:rsid w:val="00C6162D"/>
    <w:rsid w:val="00C640A9"/>
    <w:rsid w:val="00C64690"/>
    <w:rsid w:val="00C64CBC"/>
    <w:rsid w:val="00C6699D"/>
    <w:rsid w:val="00C70B09"/>
    <w:rsid w:val="00C71BC8"/>
    <w:rsid w:val="00C72BDD"/>
    <w:rsid w:val="00C732CD"/>
    <w:rsid w:val="00C776AF"/>
    <w:rsid w:val="00C80025"/>
    <w:rsid w:val="00C80D11"/>
    <w:rsid w:val="00C80D5B"/>
    <w:rsid w:val="00C80EF5"/>
    <w:rsid w:val="00C82ED2"/>
    <w:rsid w:val="00C83625"/>
    <w:rsid w:val="00C8432C"/>
    <w:rsid w:val="00C86969"/>
    <w:rsid w:val="00C91937"/>
    <w:rsid w:val="00C92020"/>
    <w:rsid w:val="00C92200"/>
    <w:rsid w:val="00C92235"/>
    <w:rsid w:val="00C93CBE"/>
    <w:rsid w:val="00C9492E"/>
    <w:rsid w:val="00C94F7B"/>
    <w:rsid w:val="00C95765"/>
    <w:rsid w:val="00C957A1"/>
    <w:rsid w:val="00CA0CF2"/>
    <w:rsid w:val="00CA1250"/>
    <w:rsid w:val="00CA17D8"/>
    <w:rsid w:val="00CA2154"/>
    <w:rsid w:val="00CA3B9A"/>
    <w:rsid w:val="00CA6A7D"/>
    <w:rsid w:val="00CB0E1A"/>
    <w:rsid w:val="00CB1EF8"/>
    <w:rsid w:val="00CB3526"/>
    <w:rsid w:val="00CB3FEE"/>
    <w:rsid w:val="00CB67AD"/>
    <w:rsid w:val="00CC092F"/>
    <w:rsid w:val="00CC1C6A"/>
    <w:rsid w:val="00CC2FB0"/>
    <w:rsid w:val="00CC37EC"/>
    <w:rsid w:val="00CC677B"/>
    <w:rsid w:val="00CC6E9E"/>
    <w:rsid w:val="00CC72AD"/>
    <w:rsid w:val="00CD03F0"/>
    <w:rsid w:val="00CD0F7C"/>
    <w:rsid w:val="00CD184A"/>
    <w:rsid w:val="00CD3EF2"/>
    <w:rsid w:val="00CD4EC1"/>
    <w:rsid w:val="00CE005A"/>
    <w:rsid w:val="00CE2215"/>
    <w:rsid w:val="00CE2998"/>
    <w:rsid w:val="00CE2F2E"/>
    <w:rsid w:val="00CE4C8F"/>
    <w:rsid w:val="00CE4ED4"/>
    <w:rsid w:val="00CE6D86"/>
    <w:rsid w:val="00CE73C6"/>
    <w:rsid w:val="00CF1CFF"/>
    <w:rsid w:val="00CF50A3"/>
    <w:rsid w:val="00CF7D44"/>
    <w:rsid w:val="00D00DA5"/>
    <w:rsid w:val="00D00F6C"/>
    <w:rsid w:val="00D02E2F"/>
    <w:rsid w:val="00D03E22"/>
    <w:rsid w:val="00D040EB"/>
    <w:rsid w:val="00D06BDE"/>
    <w:rsid w:val="00D127C2"/>
    <w:rsid w:val="00D12FDC"/>
    <w:rsid w:val="00D15CD9"/>
    <w:rsid w:val="00D17533"/>
    <w:rsid w:val="00D22D20"/>
    <w:rsid w:val="00D22FAE"/>
    <w:rsid w:val="00D232AC"/>
    <w:rsid w:val="00D23E07"/>
    <w:rsid w:val="00D26291"/>
    <w:rsid w:val="00D3055B"/>
    <w:rsid w:val="00D308F6"/>
    <w:rsid w:val="00D31686"/>
    <w:rsid w:val="00D31D3F"/>
    <w:rsid w:val="00D32957"/>
    <w:rsid w:val="00D33062"/>
    <w:rsid w:val="00D33EC2"/>
    <w:rsid w:val="00D34BF5"/>
    <w:rsid w:val="00D373CB"/>
    <w:rsid w:val="00D402F9"/>
    <w:rsid w:val="00D42BC1"/>
    <w:rsid w:val="00D43093"/>
    <w:rsid w:val="00D4393A"/>
    <w:rsid w:val="00D4647C"/>
    <w:rsid w:val="00D47956"/>
    <w:rsid w:val="00D55811"/>
    <w:rsid w:val="00D614DF"/>
    <w:rsid w:val="00D61936"/>
    <w:rsid w:val="00D61B8A"/>
    <w:rsid w:val="00D61CFE"/>
    <w:rsid w:val="00D61F0D"/>
    <w:rsid w:val="00D62143"/>
    <w:rsid w:val="00D63787"/>
    <w:rsid w:val="00D67F91"/>
    <w:rsid w:val="00D70011"/>
    <w:rsid w:val="00D7110E"/>
    <w:rsid w:val="00D721AA"/>
    <w:rsid w:val="00D722D1"/>
    <w:rsid w:val="00D73D68"/>
    <w:rsid w:val="00D743E9"/>
    <w:rsid w:val="00D75B19"/>
    <w:rsid w:val="00D825C9"/>
    <w:rsid w:val="00D905ED"/>
    <w:rsid w:val="00D92376"/>
    <w:rsid w:val="00D9429A"/>
    <w:rsid w:val="00D95D86"/>
    <w:rsid w:val="00D96437"/>
    <w:rsid w:val="00DA29A1"/>
    <w:rsid w:val="00DA33C0"/>
    <w:rsid w:val="00DA4E7D"/>
    <w:rsid w:val="00DB039C"/>
    <w:rsid w:val="00DB16E9"/>
    <w:rsid w:val="00DB2770"/>
    <w:rsid w:val="00DB6B33"/>
    <w:rsid w:val="00DB7D33"/>
    <w:rsid w:val="00DC121F"/>
    <w:rsid w:val="00DC353B"/>
    <w:rsid w:val="00DC3786"/>
    <w:rsid w:val="00DC48C3"/>
    <w:rsid w:val="00DC4A33"/>
    <w:rsid w:val="00DC5113"/>
    <w:rsid w:val="00DC6396"/>
    <w:rsid w:val="00DC6A98"/>
    <w:rsid w:val="00DC7CC3"/>
    <w:rsid w:val="00DD0F90"/>
    <w:rsid w:val="00DD36FB"/>
    <w:rsid w:val="00DD37EE"/>
    <w:rsid w:val="00DD3FFE"/>
    <w:rsid w:val="00DD7722"/>
    <w:rsid w:val="00DE0D0A"/>
    <w:rsid w:val="00DE0D45"/>
    <w:rsid w:val="00DE0FB7"/>
    <w:rsid w:val="00DE11C1"/>
    <w:rsid w:val="00DE17B5"/>
    <w:rsid w:val="00DE60BD"/>
    <w:rsid w:val="00DF09E7"/>
    <w:rsid w:val="00DF0E05"/>
    <w:rsid w:val="00DF19E4"/>
    <w:rsid w:val="00DF1BF6"/>
    <w:rsid w:val="00DF3A0B"/>
    <w:rsid w:val="00DF481C"/>
    <w:rsid w:val="00DF62E5"/>
    <w:rsid w:val="00DF6A37"/>
    <w:rsid w:val="00DF70B4"/>
    <w:rsid w:val="00E00241"/>
    <w:rsid w:val="00E010D8"/>
    <w:rsid w:val="00E069A5"/>
    <w:rsid w:val="00E0740E"/>
    <w:rsid w:val="00E10303"/>
    <w:rsid w:val="00E103EE"/>
    <w:rsid w:val="00E1250B"/>
    <w:rsid w:val="00E126EF"/>
    <w:rsid w:val="00E12FD8"/>
    <w:rsid w:val="00E14CBE"/>
    <w:rsid w:val="00E150C1"/>
    <w:rsid w:val="00E212CE"/>
    <w:rsid w:val="00E219C8"/>
    <w:rsid w:val="00E21EE7"/>
    <w:rsid w:val="00E238D0"/>
    <w:rsid w:val="00E23E2F"/>
    <w:rsid w:val="00E23ECB"/>
    <w:rsid w:val="00E2659E"/>
    <w:rsid w:val="00E30E5F"/>
    <w:rsid w:val="00E337A5"/>
    <w:rsid w:val="00E34F08"/>
    <w:rsid w:val="00E42843"/>
    <w:rsid w:val="00E43C10"/>
    <w:rsid w:val="00E46DC9"/>
    <w:rsid w:val="00E5001E"/>
    <w:rsid w:val="00E528F5"/>
    <w:rsid w:val="00E53E5B"/>
    <w:rsid w:val="00E53F78"/>
    <w:rsid w:val="00E54439"/>
    <w:rsid w:val="00E553F1"/>
    <w:rsid w:val="00E55B2E"/>
    <w:rsid w:val="00E55BC9"/>
    <w:rsid w:val="00E60A88"/>
    <w:rsid w:val="00E626B2"/>
    <w:rsid w:val="00E656F0"/>
    <w:rsid w:val="00E710EA"/>
    <w:rsid w:val="00E719B9"/>
    <w:rsid w:val="00E72FE7"/>
    <w:rsid w:val="00E73137"/>
    <w:rsid w:val="00E75C66"/>
    <w:rsid w:val="00E80DC4"/>
    <w:rsid w:val="00E85958"/>
    <w:rsid w:val="00E87560"/>
    <w:rsid w:val="00E90A12"/>
    <w:rsid w:val="00E90F32"/>
    <w:rsid w:val="00E912D0"/>
    <w:rsid w:val="00E91B66"/>
    <w:rsid w:val="00E93B2D"/>
    <w:rsid w:val="00E93FB9"/>
    <w:rsid w:val="00EA351E"/>
    <w:rsid w:val="00EA6564"/>
    <w:rsid w:val="00EB1926"/>
    <w:rsid w:val="00EB27EC"/>
    <w:rsid w:val="00EB4598"/>
    <w:rsid w:val="00EB4948"/>
    <w:rsid w:val="00EB4F20"/>
    <w:rsid w:val="00EB64F8"/>
    <w:rsid w:val="00EC0110"/>
    <w:rsid w:val="00EC065D"/>
    <w:rsid w:val="00EC0D83"/>
    <w:rsid w:val="00EC4201"/>
    <w:rsid w:val="00EC4D07"/>
    <w:rsid w:val="00EC5414"/>
    <w:rsid w:val="00ED0B94"/>
    <w:rsid w:val="00ED1C35"/>
    <w:rsid w:val="00ED3F37"/>
    <w:rsid w:val="00ED5698"/>
    <w:rsid w:val="00ED7464"/>
    <w:rsid w:val="00EE01E8"/>
    <w:rsid w:val="00EE0605"/>
    <w:rsid w:val="00EE2A53"/>
    <w:rsid w:val="00EE40F0"/>
    <w:rsid w:val="00EE4AD6"/>
    <w:rsid w:val="00EF2B23"/>
    <w:rsid w:val="00EF2D5B"/>
    <w:rsid w:val="00EF3627"/>
    <w:rsid w:val="00EF426A"/>
    <w:rsid w:val="00EF5B24"/>
    <w:rsid w:val="00EF60E0"/>
    <w:rsid w:val="00F011A5"/>
    <w:rsid w:val="00F01267"/>
    <w:rsid w:val="00F040FB"/>
    <w:rsid w:val="00F046A5"/>
    <w:rsid w:val="00F04EF5"/>
    <w:rsid w:val="00F057FE"/>
    <w:rsid w:val="00F10C72"/>
    <w:rsid w:val="00F10DEA"/>
    <w:rsid w:val="00F11109"/>
    <w:rsid w:val="00F14CBD"/>
    <w:rsid w:val="00F15826"/>
    <w:rsid w:val="00F160B0"/>
    <w:rsid w:val="00F161BA"/>
    <w:rsid w:val="00F22262"/>
    <w:rsid w:val="00F23F5C"/>
    <w:rsid w:val="00F26DA7"/>
    <w:rsid w:val="00F30ED0"/>
    <w:rsid w:val="00F33487"/>
    <w:rsid w:val="00F3517F"/>
    <w:rsid w:val="00F3552E"/>
    <w:rsid w:val="00F37C3C"/>
    <w:rsid w:val="00F37DA0"/>
    <w:rsid w:val="00F37FD5"/>
    <w:rsid w:val="00F40059"/>
    <w:rsid w:val="00F41115"/>
    <w:rsid w:val="00F41FC3"/>
    <w:rsid w:val="00F42D99"/>
    <w:rsid w:val="00F460EB"/>
    <w:rsid w:val="00F479D7"/>
    <w:rsid w:val="00F5028F"/>
    <w:rsid w:val="00F527E6"/>
    <w:rsid w:val="00F539A7"/>
    <w:rsid w:val="00F547FA"/>
    <w:rsid w:val="00F56151"/>
    <w:rsid w:val="00F567B7"/>
    <w:rsid w:val="00F5699C"/>
    <w:rsid w:val="00F5750A"/>
    <w:rsid w:val="00F621C4"/>
    <w:rsid w:val="00F62BF2"/>
    <w:rsid w:val="00F6610F"/>
    <w:rsid w:val="00F6647F"/>
    <w:rsid w:val="00F67AE3"/>
    <w:rsid w:val="00F70307"/>
    <w:rsid w:val="00F71CAD"/>
    <w:rsid w:val="00F736B4"/>
    <w:rsid w:val="00F74ED0"/>
    <w:rsid w:val="00F75AC4"/>
    <w:rsid w:val="00F75D03"/>
    <w:rsid w:val="00F81145"/>
    <w:rsid w:val="00F83020"/>
    <w:rsid w:val="00F849A2"/>
    <w:rsid w:val="00F8644F"/>
    <w:rsid w:val="00F87B16"/>
    <w:rsid w:val="00F909C0"/>
    <w:rsid w:val="00F91BE6"/>
    <w:rsid w:val="00F92039"/>
    <w:rsid w:val="00F94159"/>
    <w:rsid w:val="00F9562C"/>
    <w:rsid w:val="00F96783"/>
    <w:rsid w:val="00FA0A72"/>
    <w:rsid w:val="00FA2EF1"/>
    <w:rsid w:val="00FA46F4"/>
    <w:rsid w:val="00FA5DBC"/>
    <w:rsid w:val="00FA764B"/>
    <w:rsid w:val="00FA76A5"/>
    <w:rsid w:val="00FA7CE6"/>
    <w:rsid w:val="00FB0640"/>
    <w:rsid w:val="00FB3944"/>
    <w:rsid w:val="00FB5413"/>
    <w:rsid w:val="00FB5D09"/>
    <w:rsid w:val="00FB6289"/>
    <w:rsid w:val="00FB6AC4"/>
    <w:rsid w:val="00FB6E97"/>
    <w:rsid w:val="00FB74BF"/>
    <w:rsid w:val="00FC1C55"/>
    <w:rsid w:val="00FC43DF"/>
    <w:rsid w:val="00FC5D5B"/>
    <w:rsid w:val="00FD2244"/>
    <w:rsid w:val="00FD72EC"/>
    <w:rsid w:val="00FD7809"/>
    <w:rsid w:val="00FE4F9E"/>
    <w:rsid w:val="00FE62D5"/>
    <w:rsid w:val="00FE7004"/>
    <w:rsid w:val="00FE7057"/>
    <w:rsid w:val="00FF1640"/>
    <w:rsid w:val="00FF1BAF"/>
    <w:rsid w:val="00FF1EF1"/>
    <w:rsid w:val="00FF4F08"/>
    <w:rsid w:val="00FF54A6"/>
    <w:rsid w:val="00FF60FF"/>
    <w:rsid w:val="00FF6E6F"/>
    <w:rsid w:val="00FF7721"/>
    <w:rsid w:val="00FF7C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D42BFD"/>
  <w15:docId w15:val="{5F975B11-64E9-406C-8C4C-118BE1D8C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26CCB"/>
    <w:pPr>
      <w:suppressAutoHyphens/>
      <w:spacing w:after="200" w:line="276" w:lineRule="auto"/>
    </w:pPr>
    <w:rPr>
      <w:rFonts w:ascii="Calibri" w:eastAsia="Calibri" w:hAnsi="Calibri" w:cs="Calibri"/>
      <w:sz w:val="22"/>
      <w:szCs w:val="22"/>
      <w:lang w:eastAsia="ar-SA"/>
    </w:rPr>
  </w:style>
  <w:style w:type="paragraph" w:styleId="1">
    <w:name w:val="heading 1"/>
    <w:basedOn w:val="a"/>
    <w:next w:val="a"/>
    <w:link w:val="10"/>
    <w:qFormat/>
    <w:rsid w:val="00A6078E"/>
    <w:pPr>
      <w:keepNext/>
      <w:keepLines/>
      <w:spacing w:before="480" w:after="0"/>
      <w:outlineLvl w:val="0"/>
    </w:pPr>
    <w:rPr>
      <w:rFonts w:ascii="Cambria" w:eastAsia="Times New Roman" w:hAnsi="Cambria" w:cs="Times New Roman"/>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5z0">
    <w:name w:val="WW8Num5z0"/>
    <w:rsid w:val="00626CCB"/>
    <w:rPr>
      <w:rFonts w:ascii="Symbol" w:hAnsi="Symbol"/>
    </w:rPr>
  </w:style>
  <w:style w:type="character" w:customStyle="1" w:styleId="WW8Num6z0">
    <w:name w:val="WW8Num6z0"/>
    <w:rsid w:val="00626CCB"/>
    <w:rPr>
      <w:rFonts w:ascii="Symbol" w:hAnsi="Symbol"/>
    </w:rPr>
  </w:style>
  <w:style w:type="character" w:customStyle="1" w:styleId="WW8Num7z0">
    <w:name w:val="WW8Num7z0"/>
    <w:rsid w:val="00626CCB"/>
    <w:rPr>
      <w:rFonts w:ascii="Symbol" w:hAnsi="Symbol"/>
    </w:rPr>
  </w:style>
  <w:style w:type="character" w:customStyle="1" w:styleId="WW8Num8z0">
    <w:name w:val="WW8Num8z0"/>
    <w:rsid w:val="00626CCB"/>
    <w:rPr>
      <w:rFonts w:ascii="Symbol" w:hAnsi="Symbol"/>
    </w:rPr>
  </w:style>
  <w:style w:type="character" w:customStyle="1" w:styleId="WW8Num10z0">
    <w:name w:val="WW8Num10z0"/>
    <w:rsid w:val="00626CCB"/>
    <w:rPr>
      <w:rFonts w:ascii="Symbol" w:hAnsi="Symbol"/>
    </w:rPr>
  </w:style>
  <w:style w:type="character" w:customStyle="1" w:styleId="WW8Num11z0">
    <w:name w:val="WW8Num11z0"/>
    <w:rsid w:val="00626CCB"/>
    <w:rPr>
      <w:rFonts w:ascii="Symbol" w:hAnsi="Symbol"/>
      <w:color w:val="auto"/>
    </w:rPr>
  </w:style>
  <w:style w:type="character" w:customStyle="1" w:styleId="WW8Num11z1">
    <w:name w:val="WW8Num11z1"/>
    <w:rsid w:val="00626CCB"/>
    <w:rPr>
      <w:rFonts w:ascii="Courier New" w:hAnsi="Courier New" w:cs="Courier New"/>
    </w:rPr>
  </w:style>
  <w:style w:type="character" w:customStyle="1" w:styleId="WW8Num11z2">
    <w:name w:val="WW8Num11z2"/>
    <w:rsid w:val="00626CCB"/>
    <w:rPr>
      <w:rFonts w:ascii="Wingdings" w:hAnsi="Wingdings"/>
    </w:rPr>
  </w:style>
  <w:style w:type="character" w:customStyle="1" w:styleId="WW8Num11z3">
    <w:name w:val="WW8Num11z3"/>
    <w:rsid w:val="00626CCB"/>
    <w:rPr>
      <w:rFonts w:ascii="Symbol" w:hAnsi="Symbol"/>
    </w:rPr>
  </w:style>
  <w:style w:type="character" w:customStyle="1" w:styleId="WW8Num12z0">
    <w:name w:val="WW8Num12z0"/>
    <w:rsid w:val="00626CCB"/>
    <w:rPr>
      <w:rFonts w:ascii="Symbol" w:hAnsi="Symbol"/>
      <w:color w:val="auto"/>
    </w:rPr>
  </w:style>
  <w:style w:type="character" w:customStyle="1" w:styleId="WW8Num12z1">
    <w:name w:val="WW8Num12z1"/>
    <w:rsid w:val="00626CCB"/>
    <w:rPr>
      <w:rFonts w:ascii="Courier New" w:hAnsi="Courier New" w:cs="Courier New"/>
    </w:rPr>
  </w:style>
  <w:style w:type="character" w:customStyle="1" w:styleId="WW8Num12z2">
    <w:name w:val="WW8Num12z2"/>
    <w:rsid w:val="00626CCB"/>
    <w:rPr>
      <w:rFonts w:ascii="Wingdings" w:hAnsi="Wingdings"/>
    </w:rPr>
  </w:style>
  <w:style w:type="character" w:customStyle="1" w:styleId="WW8Num12z3">
    <w:name w:val="WW8Num12z3"/>
    <w:rsid w:val="00626CCB"/>
    <w:rPr>
      <w:rFonts w:ascii="Symbol" w:hAnsi="Symbol"/>
    </w:rPr>
  </w:style>
  <w:style w:type="character" w:customStyle="1" w:styleId="WW8Num14z1">
    <w:name w:val="WW8Num14z1"/>
    <w:rsid w:val="00626CCB"/>
    <w:rPr>
      <w:b w:val="0"/>
    </w:rPr>
  </w:style>
  <w:style w:type="character" w:customStyle="1" w:styleId="WW8Num15z0">
    <w:name w:val="WW8Num15z0"/>
    <w:rsid w:val="00626CCB"/>
    <w:rPr>
      <w:rFonts w:ascii="Symbol" w:hAnsi="Symbol"/>
      <w:color w:val="auto"/>
    </w:rPr>
  </w:style>
  <w:style w:type="character" w:customStyle="1" w:styleId="WW8Num15z1">
    <w:name w:val="WW8Num15z1"/>
    <w:rsid w:val="00626CCB"/>
    <w:rPr>
      <w:rFonts w:ascii="Courier New" w:hAnsi="Courier New" w:cs="Courier New"/>
    </w:rPr>
  </w:style>
  <w:style w:type="character" w:customStyle="1" w:styleId="WW8Num15z2">
    <w:name w:val="WW8Num15z2"/>
    <w:rsid w:val="00626CCB"/>
    <w:rPr>
      <w:rFonts w:ascii="Wingdings" w:hAnsi="Wingdings"/>
    </w:rPr>
  </w:style>
  <w:style w:type="character" w:customStyle="1" w:styleId="WW8Num15z3">
    <w:name w:val="WW8Num15z3"/>
    <w:rsid w:val="00626CCB"/>
    <w:rPr>
      <w:rFonts w:ascii="Symbol" w:hAnsi="Symbol"/>
    </w:rPr>
  </w:style>
  <w:style w:type="character" w:customStyle="1" w:styleId="WW8Num18z0">
    <w:name w:val="WW8Num18z0"/>
    <w:rsid w:val="00626CCB"/>
    <w:rPr>
      <w:rFonts w:ascii="Symbol" w:hAnsi="Symbol"/>
      <w:color w:val="auto"/>
    </w:rPr>
  </w:style>
  <w:style w:type="character" w:customStyle="1" w:styleId="WW8Num18z1">
    <w:name w:val="WW8Num18z1"/>
    <w:rsid w:val="00626CCB"/>
    <w:rPr>
      <w:rFonts w:ascii="Courier New" w:hAnsi="Courier New" w:cs="Courier New"/>
    </w:rPr>
  </w:style>
  <w:style w:type="character" w:customStyle="1" w:styleId="WW8Num18z2">
    <w:name w:val="WW8Num18z2"/>
    <w:rsid w:val="00626CCB"/>
    <w:rPr>
      <w:rFonts w:ascii="Wingdings" w:hAnsi="Wingdings"/>
    </w:rPr>
  </w:style>
  <w:style w:type="character" w:customStyle="1" w:styleId="WW8Num18z3">
    <w:name w:val="WW8Num18z3"/>
    <w:rsid w:val="00626CCB"/>
    <w:rPr>
      <w:rFonts w:ascii="Symbol" w:hAnsi="Symbol"/>
    </w:rPr>
  </w:style>
  <w:style w:type="character" w:customStyle="1" w:styleId="WW8Num22z0">
    <w:name w:val="WW8Num22z0"/>
    <w:rsid w:val="00626CCB"/>
    <w:rPr>
      <w:rFonts w:ascii="Symbol" w:hAnsi="Symbol"/>
    </w:rPr>
  </w:style>
  <w:style w:type="character" w:customStyle="1" w:styleId="WW8Num22z1">
    <w:name w:val="WW8Num22z1"/>
    <w:rsid w:val="00626CCB"/>
    <w:rPr>
      <w:rFonts w:ascii="Courier New" w:hAnsi="Courier New" w:cs="Courier New"/>
    </w:rPr>
  </w:style>
  <w:style w:type="character" w:customStyle="1" w:styleId="WW8Num22z2">
    <w:name w:val="WW8Num22z2"/>
    <w:rsid w:val="00626CCB"/>
    <w:rPr>
      <w:rFonts w:ascii="Wingdings" w:hAnsi="Wingdings"/>
    </w:rPr>
  </w:style>
  <w:style w:type="character" w:customStyle="1" w:styleId="11">
    <w:name w:val="Основной шрифт абзаца1"/>
    <w:rsid w:val="00626CCB"/>
  </w:style>
  <w:style w:type="character" w:styleId="a3">
    <w:name w:val="page number"/>
    <w:basedOn w:val="11"/>
    <w:rsid w:val="00626CCB"/>
  </w:style>
  <w:style w:type="character" w:customStyle="1" w:styleId="a4">
    <w:name w:val="Нижний колонтитул Знак"/>
    <w:uiPriority w:val="99"/>
    <w:rsid w:val="00626CCB"/>
    <w:rPr>
      <w:sz w:val="22"/>
      <w:szCs w:val="22"/>
    </w:rPr>
  </w:style>
  <w:style w:type="paragraph" w:styleId="a5">
    <w:name w:val="Title"/>
    <w:basedOn w:val="a"/>
    <w:next w:val="a6"/>
    <w:link w:val="a7"/>
    <w:qFormat/>
    <w:rsid w:val="00282FB0"/>
    <w:pPr>
      <w:spacing w:before="240" w:after="60"/>
      <w:jc w:val="center"/>
      <w:outlineLvl w:val="0"/>
    </w:pPr>
    <w:rPr>
      <w:rFonts w:ascii="Cambria" w:eastAsia="Times New Roman" w:hAnsi="Cambria" w:cs="Times New Roman"/>
      <w:b/>
      <w:bCs/>
      <w:kern w:val="28"/>
      <w:sz w:val="32"/>
      <w:szCs w:val="32"/>
    </w:rPr>
  </w:style>
  <w:style w:type="paragraph" w:styleId="a6">
    <w:name w:val="Body Text"/>
    <w:basedOn w:val="a"/>
    <w:rsid w:val="00626CCB"/>
    <w:pPr>
      <w:spacing w:after="120"/>
    </w:pPr>
  </w:style>
  <w:style w:type="paragraph" w:styleId="a8">
    <w:name w:val="List"/>
    <w:basedOn w:val="a6"/>
    <w:rsid w:val="00626CCB"/>
    <w:rPr>
      <w:rFonts w:ascii="Times New Roman" w:hAnsi="Times New Roman"/>
    </w:rPr>
  </w:style>
  <w:style w:type="paragraph" w:customStyle="1" w:styleId="12">
    <w:name w:val="Название1"/>
    <w:basedOn w:val="a"/>
    <w:rsid w:val="00626CCB"/>
    <w:pPr>
      <w:suppressLineNumbers/>
      <w:spacing w:before="120" w:after="120"/>
    </w:pPr>
    <w:rPr>
      <w:rFonts w:ascii="Times New Roman" w:hAnsi="Times New Roman"/>
      <w:i/>
      <w:iCs/>
      <w:sz w:val="24"/>
      <w:szCs w:val="24"/>
    </w:rPr>
  </w:style>
  <w:style w:type="paragraph" w:customStyle="1" w:styleId="13">
    <w:name w:val="Указатель1"/>
    <w:basedOn w:val="a"/>
    <w:rsid w:val="00626CCB"/>
    <w:pPr>
      <w:suppressLineNumbers/>
    </w:pPr>
    <w:rPr>
      <w:rFonts w:ascii="Times New Roman" w:hAnsi="Times New Roman"/>
    </w:rPr>
  </w:style>
  <w:style w:type="paragraph" w:styleId="a9">
    <w:name w:val="List Paragraph"/>
    <w:basedOn w:val="a"/>
    <w:uiPriority w:val="34"/>
    <w:qFormat/>
    <w:rsid w:val="00626CCB"/>
    <w:pPr>
      <w:ind w:left="720"/>
    </w:pPr>
  </w:style>
  <w:style w:type="paragraph" w:customStyle="1" w:styleId="Web">
    <w:name w:val="Обычный (Web)"/>
    <w:basedOn w:val="a"/>
    <w:rsid w:val="00626CCB"/>
    <w:pPr>
      <w:spacing w:before="30" w:after="120" w:line="240" w:lineRule="auto"/>
      <w:ind w:firstLine="375"/>
      <w:jc w:val="both"/>
    </w:pPr>
    <w:rPr>
      <w:rFonts w:ascii="Times New Roman" w:eastAsia="Times New Roman" w:hAnsi="Times New Roman"/>
      <w:color w:val="000000"/>
      <w:sz w:val="24"/>
      <w:szCs w:val="20"/>
    </w:rPr>
  </w:style>
  <w:style w:type="paragraph" w:styleId="aa">
    <w:name w:val="header"/>
    <w:basedOn w:val="a"/>
    <w:link w:val="ab"/>
    <w:uiPriority w:val="99"/>
    <w:rsid w:val="00626CCB"/>
    <w:pPr>
      <w:tabs>
        <w:tab w:val="center" w:pos="4677"/>
        <w:tab w:val="right" w:pos="9355"/>
      </w:tabs>
    </w:pPr>
    <w:rPr>
      <w:rFonts w:cs="Times New Roman"/>
    </w:rPr>
  </w:style>
  <w:style w:type="paragraph" w:styleId="ac">
    <w:name w:val="footer"/>
    <w:basedOn w:val="a"/>
    <w:uiPriority w:val="99"/>
    <w:rsid w:val="00626CCB"/>
    <w:pPr>
      <w:tabs>
        <w:tab w:val="center" w:pos="4677"/>
        <w:tab w:val="right" w:pos="9355"/>
      </w:tabs>
    </w:pPr>
  </w:style>
  <w:style w:type="paragraph" w:customStyle="1" w:styleId="ad">
    <w:name w:val="Содержимое врезки"/>
    <w:basedOn w:val="a6"/>
    <w:rsid w:val="00626CCB"/>
  </w:style>
  <w:style w:type="paragraph" w:customStyle="1" w:styleId="14">
    <w:name w:val="Обычный (веб)1"/>
    <w:rsid w:val="00BE72C4"/>
    <w:pPr>
      <w:widowControl w:val="0"/>
      <w:suppressAutoHyphens/>
      <w:spacing w:after="200" w:line="276" w:lineRule="auto"/>
    </w:pPr>
    <w:rPr>
      <w:rFonts w:ascii="Calibri" w:eastAsia="DejaVu Sans" w:hAnsi="Calibri"/>
      <w:kern w:val="1"/>
      <w:sz w:val="22"/>
      <w:szCs w:val="22"/>
      <w:lang w:eastAsia="ar-SA"/>
    </w:rPr>
  </w:style>
  <w:style w:type="paragraph" w:styleId="ae">
    <w:name w:val="Balloon Text"/>
    <w:basedOn w:val="a"/>
    <w:link w:val="af"/>
    <w:rsid w:val="00C93CBE"/>
    <w:pPr>
      <w:spacing w:after="0" w:line="240" w:lineRule="auto"/>
    </w:pPr>
    <w:rPr>
      <w:rFonts w:ascii="Tahoma" w:hAnsi="Tahoma" w:cs="Times New Roman"/>
      <w:sz w:val="16"/>
      <w:szCs w:val="16"/>
    </w:rPr>
  </w:style>
  <w:style w:type="character" w:customStyle="1" w:styleId="af">
    <w:name w:val="Текст выноски Знак"/>
    <w:link w:val="ae"/>
    <w:rsid w:val="00C93CBE"/>
    <w:rPr>
      <w:rFonts w:ascii="Tahoma" w:eastAsia="Calibri" w:hAnsi="Tahoma" w:cs="Tahoma"/>
      <w:sz w:val="16"/>
      <w:szCs w:val="16"/>
      <w:lang w:eastAsia="ar-SA"/>
    </w:rPr>
  </w:style>
  <w:style w:type="character" w:styleId="af0">
    <w:name w:val="Hyperlink"/>
    <w:uiPriority w:val="99"/>
    <w:unhideWhenUsed/>
    <w:rsid w:val="00754C5D"/>
    <w:rPr>
      <w:color w:val="0000FF"/>
      <w:u w:val="single"/>
    </w:rPr>
  </w:style>
  <w:style w:type="character" w:customStyle="1" w:styleId="ab">
    <w:name w:val="Верхний колонтитул Знак"/>
    <w:link w:val="aa"/>
    <w:uiPriority w:val="99"/>
    <w:rsid w:val="00F479D7"/>
    <w:rPr>
      <w:rFonts w:ascii="Calibri" w:eastAsia="Calibri" w:hAnsi="Calibri" w:cs="Calibri"/>
      <w:sz w:val="22"/>
      <w:szCs w:val="22"/>
      <w:lang w:eastAsia="ar-SA"/>
    </w:rPr>
  </w:style>
  <w:style w:type="table" w:styleId="af1">
    <w:name w:val="Table Grid"/>
    <w:basedOn w:val="a1"/>
    <w:rsid w:val="008F5C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rsid w:val="00A6078E"/>
    <w:rPr>
      <w:rFonts w:ascii="Cambria" w:eastAsia="Times New Roman" w:hAnsi="Cambria" w:cs="Times New Roman"/>
      <w:b/>
      <w:bCs/>
      <w:color w:val="365F91"/>
      <w:sz w:val="28"/>
      <w:szCs w:val="28"/>
      <w:lang w:eastAsia="ar-SA"/>
    </w:rPr>
  </w:style>
  <w:style w:type="paragraph" w:styleId="af2">
    <w:name w:val="TOC Heading"/>
    <w:basedOn w:val="1"/>
    <w:next w:val="a"/>
    <w:uiPriority w:val="39"/>
    <w:semiHidden/>
    <w:unhideWhenUsed/>
    <w:qFormat/>
    <w:rsid w:val="00A6078E"/>
    <w:pPr>
      <w:suppressAutoHyphens w:val="0"/>
      <w:outlineLvl w:val="9"/>
    </w:pPr>
    <w:rPr>
      <w:lang w:eastAsia="en-US"/>
    </w:rPr>
  </w:style>
  <w:style w:type="paragraph" w:styleId="2">
    <w:name w:val="toc 2"/>
    <w:basedOn w:val="a"/>
    <w:next w:val="a"/>
    <w:autoRedefine/>
    <w:uiPriority w:val="39"/>
    <w:rsid w:val="00A6078E"/>
    <w:pPr>
      <w:spacing w:after="100"/>
      <w:ind w:left="220"/>
    </w:pPr>
  </w:style>
  <w:style w:type="paragraph" w:styleId="15">
    <w:name w:val="toc 1"/>
    <w:basedOn w:val="a"/>
    <w:next w:val="a"/>
    <w:autoRedefine/>
    <w:uiPriority w:val="39"/>
    <w:rsid w:val="00953A80"/>
    <w:pPr>
      <w:tabs>
        <w:tab w:val="right" w:leader="dot" w:pos="10194"/>
      </w:tabs>
      <w:spacing w:after="0" w:line="360" w:lineRule="auto"/>
    </w:pPr>
    <w:rPr>
      <w:rFonts w:ascii="Times New Roman" w:hAnsi="Times New Roman" w:cs="Times New Roman"/>
      <w:noProof/>
      <w:lang w:eastAsia="ru-RU"/>
    </w:rPr>
  </w:style>
  <w:style w:type="paragraph" w:styleId="af3">
    <w:name w:val="Normal (Web)"/>
    <w:basedOn w:val="a"/>
    <w:uiPriority w:val="99"/>
    <w:unhideWhenUsed/>
    <w:rsid w:val="0018340C"/>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4">
    <w:name w:val="Strong"/>
    <w:uiPriority w:val="22"/>
    <w:qFormat/>
    <w:rsid w:val="0020431B"/>
    <w:rPr>
      <w:b/>
      <w:bCs/>
    </w:rPr>
  </w:style>
  <w:style w:type="paragraph" w:customStyle="1" w:styleId="ConsPlusNonformat">
    <w:name w:val="ConsPlusNonformat"/>
    <w:uiPriority w:val="99"/>
    <w:rsid w:val="00B34215"/>
    <w:pPr>
      <w:autoSpaceDE w:val="0"/>
      <w:autoSpaceDN w:val="0"/>
      <w:adjustRightInd w:val="0"/>
    </w:pPr>
    <w:rPr>
      <w:rFonts w:ascii="Courier New" w:hAnsi="Courier New" w:cs="Courier New"/>
    </w:rPr>
  </w:style>
  <w:style w:type="paragraph" w:styleId="af5">
    <w:name w:val="Revision"/>
    <w:hidden/>
    <w:uiPriority w:val="99"/>
    <w:semiHidden/>
    <w:rsid w:val="00655467"/>
    <w:rPr>
      <w:rFonts w:ascii="Calibri" w:eastAsia="Calibri" w:hAnsi="Calibri" w:cs="Calibri"/>
      <w:sz w:val="22"/>
      <w:szCs w:val="22"/>
      <w:lang w:eastAsia="ar-SA"/>
    </w:rPr>
  </w:style>
  <w:style w:type="character" w:customStyle="1" w:styleId="a7">
    <w:name w:val="Заголовок Знак"/>
    <w:link w:val="a5"/>
    <w:rsid w:val="00282FB0"/>
    <w:rPr>
      <w:rFonts w:ascii="Cambria" w:eastAsia="Times New Roman" w:hAnsi="Cambria" w:cs="Times New Roman"/>
      <w:b/>
      <w:bCs/>
      <w:kern w:val="28"/>
      <w:sz w:val="32"/>
      <w:szCs w:val="32"/>
      <w:lang w:eastAsia="ar-SA"/>
    </w:rPr>
  </w:style>
  <w:style w:type="paragraph" w:customStyle="1" w:styleId="s1">
    <w:name w:val="s_1"/>
    <w:basedOn w:val="a"/>
    <w:rsid w:val="00D721AA"/>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annotation reference"/>
    <w:rsid w:val="003900DD"/>
    <w:rPr>
      <w:sz w:val="16"/>
      <w:szCs w:val="16"/>
    </w:rPr>
  </w:style>
  <w:style w:type="paragraph" w:styleId="af7">
    <w:name w:val="annotation text"/>
    <w:basedOn w:val="a"/>
    <w:link w:val="af8"/>
    <w:rsid w:val="003900DD"/>
    <w:rPr>
      <w:sz w:val="20"/>
      <w:szCs w:val="20"/>
    </w:rPr>
  </w:style>
  <w:style w:type="character" w:customStyle="1" w:styleId="af8">
    <w:name w:val="Текст примечания Знак"/>
    <w:link w:val="af7"/>
    <w:rsid w:val="003900DD"/>
    <w:rPr>
      <w:rFonts w:ascii="Calibri" w:eastAsia="Calibri" w:hAnsi="Calibri" w:cs="Calibri"/>
      <w:lang w:eastAsia="ar-SA"/>
    </w:rPr>
  </w:style>
  <w:style w:type="paragraph" w:styleId="af9">
    <w:name w:val="annotation subject"/>
    <w:basedOn w:val="af7"/>
    <w:next w:val="af7"/>
    <w:link w:val="afa"/>
    <w:rsid w:val="003900DD"/>
    <w:rPr>
      <w:b/>
      <w:bCs/>
    </w:rPr>
  </w:style>
  <w:style w:type="character" w:customStyle="1" w:styleId="afa">
    <w:name w:val="Тема примечания Знак"/>
    <w:link w:val="af9"/>
    <w:rsid w:val="003900DD"/>
    <w:rPr>
      <w:rFonts w:ascii="Calibri" w:eastAsia="Calibri" w:hAnsi="Calibri" w:cs="Calibri"/>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31586">
      <w:bodyDiv w:val="1"/>
      <w:marLeft w:val="0"/>
      <w:marRight w:val="0"/>
      <w:marTop w:val="0"/>
      <w:marBottom w:val="0"/>
      <w:divBdr>
        <w:top w:val="none" w:sz="0" w:space="0" w:color="auto"/>
        <w:left w:val="none" w:sz="0" w:space="0" w:color="auto"/>
        <w:bottom w:val="none" w:sz="0" w:space="0" w:color="auto"/>
        <w:right w:val="none" w:sz="0" w:space="0" w:color="auto"/>
      </w:divBdr>
    </w:div>
    <w:div w:id="421075590">
      <w:bodyDiv w:val="1"/>
      <w:marLeft w:val="0"/>
      <w:marRight w:val="0"/>
      <w:marTop w:val="0"/>
      <w:marBottom w:val="0"/>
      <w:divBdr>
        <w:top w:val="none" w:sz="0" w:space="0" w:color="auto"/>
        <w:left w:val="none" w:sz="0" w:space="0" w:color="auto"/>
        <w:bottom w:val="none" w:sz="0" w:space="0" w:color="auto"/>
        <w:right w:val="none" w:sz="0" w:space="0" w:color="auto"/>
      </w:divBdr>
      <w:divsChild>
        <w:div w:id="2098793704">
          <w:marLeft w:val="0"/>
          <w:marRight w:val="0"/>
          <w:marTop w:val="0"/>
          <w:marBottom w:val="0"/>
          <w:divBdr>
            <w:top w:val="none" w:sz="0" w:space="0" w:color="auto"/>
            <w:left w:val="none" w:sz="0" w:space="0" w:color="auto"/>
            <w:bottom w:val="none" w:sz="0" w:space="0" w:color="auto"/>
            <w:right w:val="none" w:sz="0" w:space="0" w:color="auto"/>
          </w:divBdr>
          <w:divsChild>
            <w:div w:id="2074961403">
              <w:marLeft w:val="0"/>
              <w:marRight w:val="0"/>
              <w:marTop w:val="376"/>
              <w:marBottom w:val="250"/>
              <w:divBdr>
                <w:top w:val="none" w:sz="0" w:space="0" w:color="auto"/>
                <w:left w:val="none" w:sz="0" w:space="0" w:color="auto"/>
                <w:bottom w:val="none" w:sz="0" w:space="0" w:color="auto"/>
                <w:right w:val="none" w:sz="0" w:space="0" w:color="auto"/>
              </w:divBdr>
              <w:divsChild>
                <w:div w:id="2119251872">
                  <w:marLeft w:val="0"/>
                  <w:marRight w:val="0"/>
                  <w:marTop w:val="0"/>
                  <w:marBottom w:val="0"/>
                  <w:divBdr>
                    <w:top w:val="none" w:sz="0" w:space="0" w:color="auto"/>
                    <w:left w:val="none" w:sz="0" w:space="0" w:color="auto"/>
                    <w:bottom w:val="none" w:sz="0" w:space="0" w:color="auto"/>
                    <w:right w:val="none" w:sz="0" w:space="0" w:color="auto"/>
                  </w:divBdr>
                  <w:divsChild>
                    <w:div w:id="1830562792">
                      <w:marLeft w:val="0"/>
                      <w:marRight w:val="0"/>
                      <w:marTop w:val="0"/>
                      <w:marBottom w:val="0"/>
                      <w:divBdr>
                        <w:top w:val="none" w:sz="0" w:space="0" w:color="auto"/>
                        <w:left w:val="none" w:sz="0" w:space="0" w:color="auto"/>
                        <w:bottom w:val="none" w:sz="0" w:space="0" w:color="auto"/>
                        <w:right w:val="none" w:sz="0" w:space="0" w:color="auto"/>
                      </w:divBdr>
                      <w:divsChild>
                        <w:div w:id="877156694">
                          <w:marLeft w:val="2880"/>
                          <w:marRight w:val="2880"/>
                          <w:marTop w:val="0"/>
                          <w:marBottom w:val="0"/>
                          <w:divBdr>
                            <w:top w:val="none" w:sz="0" w:space="0" w:color="auto"/>
                            <w:left w:val="none" w:sz="0" w:space="0" w:color="auto"/>
                            <w:bottom w:val="none" w:sz="0" w:space="0" w:color="auto"/>
                            <w:right w:val="none" w:sz="0" w:space="0" w:color="auto"/>
                          </w:divBdr>
                          <w:divsChild>
                            <w:div w:id="672299421">
                              <w:marLeft w:val="0"/>
                              <w:marRight w:val="0"/>
                              <w:marTop w:val="0"/>
                              <w:marBottom w:val="250"/>
                              <w:divBdr>
                                <w:top w:val="none" w:sz="0" w:space="0" w:color="auto"/>
                                <w:left w:val="none" w:sz="0" w:space="0" w:color="auto"/>
                                <w:bottom w:val="none" w:sz="0" w:space="0" w:color="auto"/>
                                <w:right w:val="none" w:sz="0" w:space="0" w:color="auto"/>
                              </w:divBdr>
                              <w:divsChild>
                                <w:div w:id="69982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0223733">
      <w:bodyDiv w:val="1"/>
      <w:marLeft w:val="0"/>
      <w:marRight w:val="0"/>
      <w:marTop w:val="0"/>
      <w:marBottom w:val="0"/>
      <w:divBdr>
        <w:top w:val="none" w:sz="0" w:space="0" w:color="auto"/>
        <w:left w:val="none" w:sz="0" w:space="0" w:color="auto"/>
        <w:bottom w:val="none" w:sz="0" w:space="0" w:color="auto"/>
        <w:right w:val="none" w:sz="0" w:space="0" w:color="auto"/>
      </w:divBdr>
    </w:div>
    <w:div w:id="624969410">
      <w:bodyDiv w:val="1"/>
      <w:marLeft w:val="0"/>
      <w:marRight w:val="0"/>
      <w:marTop w:val="0"/>
      <w:marBottom w:val="0"/>
      <w:divBdr>
        <w:top w:val="none" w:sz="0" w:space="0" w:color="auto"/>
        <w:left w:val="none" w:sz="0" w:space="0" w:color="auto"/>
        <w:bottom w:val="none" w:sz="0" w:space="0" w:color="auto"/>
        <w:right w:val="none" w:sz="0" w:space="0" w:color="auto"/>
      </w:divBdr>
      <w:divsChild>
        <w:div w:id="1514756393">
          <w:marLeft w:val="0"/>
          <w:marRight w:val="0"/>
          <w:marTop w:val="200"/>
          <w:marBottom w:val="0"/>
          <w:divBdr>
            <w:top w:val="none" w:sz="0" w:space="0" w:color="auto"/>
            <w:left w:val="none" w:sz="0" w:space="0" w:color="auto"/>
            <w:bottom w:val="none" w:sz="0" w:space="0" w:color="auto"/>
            <w:right w:val="none" w:sz="0" w:space="0" w:color="auto"/>
          </w:divBdr>
          <w:divsChild>
            <w:div w:id="122987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823946">
      <w:bodyDiv w:val="1"/>
      <w:marLeft w:val="0"/>
      <w:marRight w:val="0"/>
      <w:marTop w:val="0"/>
      <w:marBottom w:val="0"/>
      <w:divBdr>
        <w:top w:val="none" w:sz="0" w:space="0" w:color="auto"/>
        <w:left w:val="none" w:sz="0" w:space="0" w:color="auto"/>
        <w:bottom w:val="none" w:sz="0" w:space="0" w:color="auto"/>
        <w:right w:val="none" w:sz="0" w:space="0" w:color="auto"/>
      </w:divBdr>
      <w:divsChild>
        <w:div w:id="2065370834">
          <w:marLeft w:val="0"/>
          <w:marRight w:val="0"/>
          <w:marTop w:val="200"/>
          <w:marBottom w:val="0"/>
          <w:divBdr>
            <w:top w:val="none" w:sz="0" w:space="0" w:color="auto"/>
            <w:left w:val="none" w:sz="0" w:space="0" w:color="auto"/>
            <w:bottom w:val="none" w:sz="0" w:space="0" w:color="auto"/>
            <w:right w:val="none" w:sz="0" w:space="0" w:color="auto"/>
          </w:divBdr>
          <w:divsChild>
            <w:div w:id="43668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072293">
      <w:bodyDiv w:val="1"/>
      <w:marLeft w:val="0"/>
      <w:marRight w:val="0"/>
      <w:marTop w:val="0"/>
      <w:marBottom w:val="0"/>
      <w:divBdr>
        <w:top w:val="none" w:sz="0" w:space="0" w:color="auto"/>
        <w:left w:val="none" w:sz="0" w:space="0" w:color="auto"/>
        <w:bottom w:val="none" w:sz="0" w:space="0" w:color="auto"/>
        <w:right w:val="none" w:sz="0" w:space="0" w:color="auto"/>
      </w:divBdr>
      <w:divsChild>
        <w:div w:id="1429079865">
          <w:marLeft w:val="0"/>
          <w:marRight w:val="0"/>
          <w:marTop w:val="0"/>
          <w:marBottom w:val="0"/>
          <w:divBdr>
            <w:top w:val="none" w:sz="0" w:space="0" w:color="auto"/>
            <w:left w:val="none" w:sz="0" w:space="0" w:color="auto"/>
            <w:bottom w:val="none" w:sz="0" w:space="0" w:color="auto"/>
            <w:right w:val="none" w:sz="0" w:space="0" w:color="auto"/>
          </w:divBdr>
          <w:divsChild>
            <w:div w:id="1150631976">
              <w:marLeft w:val="-3005"/>
              <w:marRight w:val="0"/>
              <w:marTop w:val="0"/>
              <w:marBottom w:val="0"/>
              <w:divBdr>
                <w:top w:val="none" w:sz="0" w:space="0" w:color="auto"/>
                <w:left w:val="none" w:sz="0" w:space="0" w:color="auto"/>
                <w:bottom w:val="none" w:sz="0" w:space="0" w:color="auto"/>
                <w:right w:val="none" w:sz="0" w:space="0" w:color="auto"/>
              </w:divBdr>
              <w:divsChild>
                <w:div w:id="756092887">
                  <w:marLeft w:val="0"/>
                  <w:marRight w:val="0"/>
                  <w:marTop w:val="0"/>
                  <w:marBottom w:val="0"/>
                  <w:divBdr>
                    <w:top w:val="none" w:sz="0" w:space="0" w:color="auto"/>
                    <w:left w:val="none" w:sz="0" w:space="0" w:color="auto"/>
                    <w:bottom w:val="none" w:sz="0" w:space="0" w:color="auto"/>
                    <w:right w:val="none" w:sz="0" w:space="0" w:color="auto"/>
                  </w:divBdr>
                  <w:divsChild>
                    <w:div w:id="437216050">
                      <w:marLeft w:val="0"/>
                      <w:marRight w:val="0"/>
                      <w:marTop w:val="0"/>
                      <w:marBottom w:val="0"/>
                      <w:divBdr>
                        <w:top w:val="none" w:sz="0" w:space="0" w:color="auto"/>
                        <w:left w:val="none" w:sz="0" w:space="0" w:color="auto"/>
                        <w:bottom w:val="none" w:sz="0" w:space="0" w:color="auto"/>
                        <w:right w:val="none" w:sz="0" w:space="0" w:color="auto"/>
                      </w:divBdr>
                      <w:divsChild>
                        <w:div w:id="68775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9417923">
      <w:bodyDiv w:val="1"/>
      <w:marLeft w:val="0"/>
      <w:marRight w:val="0"/>
      <w:marTop w:val="0"/>
      <w:marBottom w:val="0"/>
      <w:divBdr>
        <w:top w:val="none" w:sz="0" w:space="0" w:color="auto"/>
        <w:left w:val="none" w:sz="0" w:space="0" w:color="auto"/>
        <w:bottom w:val="none" w:sz="0" w:space="0" w:color="auto"/>
        <w:right w:val="none" w:sz="0" w:space="0" w:color="auto"/>
      </w:divBdr>
      <w:divsChild>
        <w:div w:id="132186707">
          <w:marLeft w:val="0"/>
          <w:marRight w:val="0"/>
          <w:marTop w:val="0"/>
          <w:marBottom w:val="0"/>
          <w:divBdr>
            <w:top w:val="none" w:sz="0" w:space="0" w:color="auto"/>
            <w:left w:val="none" w:sz="0" w:space="0" w:color="auto"/>
            <w:bottom w:val="none" w:sz="0" w:space="0" w:color="auto"/>
            <w:right w:val="none" w:sz="0" w:space="0" w:color="auto"/>
          </w:divBdr>
          <w:divsChild>
            <w:div w:id="1714422768">
              <w:marLeft w:val="0"/>
              <w:marRight w:val="0"/>
              <w:marTop w:val="0"/>
              <w:marBottom w:val="0"/>
              <w:divBdr>
                <w:top w:val="none" w:sz="0" w:space="0" w:color="auto"/>
                <w:left w:val="none" w:sz="0" w:space="0" w:color="auto"/>
                <w:bottom w:val="none" w:sz="0" w:space="0" w:color="auto"/>
                <w:right w:val="none" w:sz="0" w:space="0" w:color="auto"/>
              </w:divBdr>
              <w:divsChild>
                <w:div w:id="1584610077">
                  <w:marLeft w:val="0"/>
                  <w:marRight w:val="0"/>
                  <w:marTop w:val="0"/>
                  <w:marBottom w:val="0"/>
                  <w:divBdr>
                    <w:top w:val="none" w:sz="0" w:space="0" w:color="auto"/>
                    <w:left w:val="none" w:sz="0" w:space="0" w:color="auto"/>
                    <w:bottom w:val="none" w:sz="0" w:space="0" w:color="auto"/>
                    <w:right w:val="none" w:sz="0" w:space="0" w:color="auto"/>
                  </w:divBdr>
                  <w:divsChild>
                    <w:div w:id="1886141660">
                      <w:marLeft w:val="0"/>
                      <w:marRight w:val="0"/>
                      <w:marTop w:val="0"/>
                      <w:marBottom w:val="0"/>
                      <w:divBdr>
                        <w:top w:val="none" w:sz="0" w:space="0" w:color="auto"/>
                        <w:left w:val="none" w:sz="0" w:space="0" w:color="auto"/>
                        <w:bottom w:val="none" w:sz="0" w:space="0" w:color="auto"/>
                        <w:right w:val="none" w:sz="0" w:space="0" w:color="auto"/>
                      </w:divBdr>
                      <w:divsChild>
                        <w:div w:id="796603158">
                          <w:marLeft w:val="3256"/>
                          <w:marRight w:val="75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3682758">
      <w:bodyDiv w:val="1"/>
      <w:marLeft w:val="0"/>
      <w:marRight w:val="0"/>
      <w:marTop w:val="0"/>
      <w:marBottom w:val="0"/>
      <w:divBdr>
        <w:top w:val="none" w:sz="0" w:space="0" w:color="auto"/>
        <w:left w:val="none" w:sz="0" w:space="0" w:color="auto"/>
        <w:bottom w:val="none" w:sz="0" w:space="0" w:color="auto"/>
        <w:right w:val="none" w:sz="0" w:space="0" w:color="auto"/>
      </w:divBdr>
      <w:divsChild>
        <w:div w:id="260917034">
          <w:marLeft w:val="0"/>
          <w:marRight w:val="0"/>
          <w:marTop w:val="200"/>
          <w:marBottom w:val="0"/>
          <w:divBdr>
            <w:top w:val="none" w:sz="0" w:space="0" w:color="auto"/>
            <w:left w:val="none" w:sz="0" w:space="0" w:color="auto"/>
            <w:bottom w:val="none" w:sz="0" w:space="0" w:color="auto"/>
            <w:right w:val="none" w:sz="0" w:space="0" w:color="auto"/>
          </w:divBdr>
          <w:divsChild>
            <w:div w:id="32617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629520">
      <w:bodyDiv w:val="1"/>
      <w:marLeft w:val="0"/>
      <w:marRight w:val="0"/>
      <w:marTop w:val="0"/>
      <w:marBottom w:val="0"/>
      <w:divBdr>
        <w:top w:val="none" w:sz="0" w:space="0" w:color="auto"/>
        <w:left w:val="none" w:sz="0" w:space="0" w:color="auto"/>
        <w:bottom w:val="none" w:sz="0" w:space="0" w:color="auto"/>
        <w:right w:val="none" w:sz="0" w:space="0" w:color="auto"/>
      </w:divBdr>
      <w:divsChild>
        <w:div w:id="511841473">
          <w:marLeft w:val="0"/>
          <w:marRight w:val="0"/>
          <w:marTop w:val="200"/>
          <w:marBottom w:val="0"/>
          <w:divBdr>
            <w:top w:val="none" w:sz="0" w:space="0" w:color="auto"/>
            <w:left w:val="none" w:sz="0" w:space="0" w:color="auto"/>
            <w:bottom w:val="none" w:sz="0" w:space="0" w:color="auto"/>
            <w:right w:val="none" w:sz="0" w:space="0" w:color="auto"/>
          </w:divBdr>
          <w:divsChild>
            <w:div w:id="192538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20992">
      <w:bodyDiv w:val="1"/>
      <w:marLeft w:val="0"/>
      <w:marRight w:val="0"/>
      <w:marTop w:val="0"/>
      <w:marBottom w:val="0"/>
      <w:divBdr>
        <w:top w:val="none" w:sz="0" w:space="0" w:color="auto"/>
        <w:left w:val="none" w:sz="0" w:space="0" w:color="auto"/>
        <w:bottom w:val="none" w:sz="0" w:space="0" w:color="auto"/>
        <w:right w:val="none" w:sz="0" w:space="0" w:color="auto"/>
      </w:divBdr>
      <w:divsChild>
        <w:div w:id="720792014">
          <w:marLeft w:val="0"/>
          <w:marRight w:val="0"/>
          <w:marTop w:val="200"/>
          <w:marBottom w:val="0"/>
          <w:divBdr>
            <w:top w:val="none" w:sz="0" w:space="0" w:color="auto"/>
            <w:left w:val="none" w:sz="0" w:space="0" w:color="auto"/>
            <w:bottom w:val="none" w:sz="0" w:space="0" w:color="auto"/>
            <w:right w:val="none" w:sz="0" w:space="0" w:color="auto"/>
          </w:divBdr>
          <w:divsChild>
            <w:div w:id="37095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974263">
      <w:bodyDiv w:val="1"/>
      <w:marLeft w:val="0"/>
      <w:marRight w:val="0"/>
      <w:marTop w:val="0"/>
      <w:marBottom w:val="0"/>
      <w:divBdr>
        <w:top w:val="none" w:sz="0" w:space="0" w:color="auto"/>
        <w:left w:val="none" w:sz="0" w:space="0" w:color="auto"/>
        <w:bottom w:val="none" w:sz="0" w:space="0" w:color="auto"/>
        <w:right w:val="none" w:sz="0" w:space="0" w:color="auto"/>
      </w:divBdr>
    </w:div>
    <w:div w:id="1140073139">
      <w:bodyDiv w:val="1"/>
      <w:marLeft w:val="0"/>
      <w:marRight w:val="0"/>
      <w:marTop w:val="0"/>
      <w:marBottom w:val="0"/>
      <w:divBdr>
        <w:top w:val="none" w:sz="0" w:space="0" w:color="auto"/>
        <w:left w:val="none" w:sz="0" w:space="0" w:color="auto"/>
        <w:bottom w:val="none" w:sz="0" w:space="0" w:color="auto"/>
        <w:right w:val="none" w:sz="0" w:space="0" w:color="auto"/>
      </w:divBdr>
    </w:div>
    <w:div w:id="1305964584">
      <w:bodyDiv w:val="1"/>
      <w:marLeft w:val="0"/>
      <w:marRight w:val="0"/>
      <w:marTop w:val="0"/>
      <w:marBottom w:val="0"/>
      <w:divBdr>
        <w:top w:val="none" w:sz="0" w:space="0" w:color="auto"/>
        <w:left w:val="none" w:sz="0" w:space="0" w:color="auto"/>
        <w:bottom w:val="none" w:sz="0" w:space="0" w:color="auto"/>
        <w:right w:val="none" w:sz="0" w:space="0" w:color="auto"/>
      </w:divBdr>
    </w:div>
    <w:div w:id="1408455314">
      <w:bodyDiv w:val="1"/>
      <w:marLeft w:val="0"/>
      <w:marRight w:val="0"/>
      <w:marTop w:val="0"/>
      <w:marBottom w:val="0"/>
      <w:divBdr>
        <w:top w:val="none" w:sz="0" w:space="0" w:color="auto"/>
        <w:left w:val="none" w:sz="0" w:space="0" w:color="auto"/>
        <w:bottom w:val="none" w:sz="0" w:space="0" w:color="auto"/>
        <w:right w:val="none" w:sz="0" w:space="0" w:color="auto"/>
      </w:divBdr>
      <w:divsChild>
        <w:div w:id="721641014">
          <w:marLeft w:val="0"/>
          <w:marRight w:val="0"/>
          <w:marTop w:val="0"/>
          <w:marBottom w:val="0"/>
          <w:divBdr>
            <w:top w:val="none" w:sz="0" w:space="0" w:color="auto"/>
            <w:left w:val="none" w:sz="0" w:space="0" w:color="auto"/>
            <w:bottom w:val="none" w:sz="0" w:space="0" w:color="auto"/>
            <w:right w:val="none" w:sz="0" w:space="0" w:color="auto"/>
          </w:divBdr>
          <w:divsChild>
            <w:div w:id="660545849">
              <w:marLeft w:val="0"/>
              <w:marRight w:val="0"/>
              <w:marTop w:val="376"/>
              <w:marBottom w:val="250"/>
              <w:divBdr>
                <w:top w:val="none" w:sz="0" w:space="0" w:color="auto"/>
                <w:left w:val="none" w:sz="0" w:space="0" w:color="auto"/>
                <w:bottom w:val="none" w:sz="0" w:space="0" w:color="auto"/>
                <w:right w:val="none" w:sz="0" w:space="0" w:color="auto"/>
              </w:divBdr>
              <w:divsChild>
                <w:div w:id="1610551378">
                  <w:marLeft w:val="0"/>
                  <w:marRight w:val="0"/>
                  <w:marTop w:val="0"/>
                  <w:marBottom w:val="0"/>
                  <w:divBdr>
                    <w:top w:val="none" w:sz="0" w:space="0" w:color="auto"/>
                    <w:left w:val="none" w:sz="0" w:space="0" w:color="auto"/>
                    <w:bottom w:val="none" w:sz="0" w:space="0" w:color="auto"/>
                    <w:right w:val="none" w:sz="0" w:space="0" w:color="auto"/>
                  </w:divBdr>
                  <w:divsChild>
                    <w:div w:id="1794712614">
                      <w:marLeft w:val="0"/>
                      <w:marRight w:val="0"/>
                      <w:marTop w:val="0"/>
                      <w:marBottom w:val="0"/>
                      <w:divBdr>
                        <w:top w:val="none" w:sz="0" w:space="0" w:color="auto"/>
                        <w:left w:val="none" w:sz="0" w:space="0" w:color="auto"/>
                        <w:bottom w:val="none" w:sz="0" w:space="0" w:color="auto"/>
                        <w:right w:val="none" w:sz="0" w:space="0" w:color="auto"/>
                      </w:divBdr>
                      <w:divsChild>
                        <w:div w:id="2070153793">
                          <w:marLeft w:val="2880"/>
                          <w:marRight w:val="2880"/>
                          <w:marTop w:val="0"/>
                          <w:marBottom w:val="0"/>
                          <w:divBdr>
                            <w:top w:val="none" w:sz="0" w:space="0" w:color="auto"/>
                            <w:left w:val="none" w:sz="0" w:space="0" w:color="auto"/>
                            <w:bottom w:val="none" w:sz="0" w:space="0" w:color="auto"/>
                            <w:right w:val="none" w:sz="0" w:space="0" w:color="auto"/>
                          </w:divBdr>
                          <w:divsChild>
                            <w:div w:id="1971548638">
                              <w:marLeft w:val="0"/>
                              <w:marRight w:val="0"/>
                              <w:marTop w:val="0"/>
                              <w:marBottom w:val="250"/>
                              <w:divBdr>
                                <w:top w:val="none" w:sz="0" w:space="0" w:color="auto"/>
                                <w:left w:val="none" w:sz="0" w:space="0" w:color="auto"/>
                                <w:bottom w:val="none" w:sz="0" w:space="0" w:color="auto"/>
                                <w:right w:val="none" w:sz="0" w:space="0" w:color="auto"/>
                              </w:divBdr>
                              <w:divsChild>
                                <w:div w:id="185835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497629">
      <w:bodyDiv w:val="1"/>
      <w:marLeft w:val="0"/>
      <w:marRight w:val="0"/>
      <w:marTop w:val="0"/>
      <w:marBottom w:val="0"/>
      <w:divBdr>
        <w:top w:val="none" w:sz="0" w:space="0" w:color="auto"/>
        <w:left w:val="none" w:sz="0" w:space="0" w:color="auto"/>
        <w:bottom w:val="none" w:sz="0" w:space="0" w:color="auto"/>
        <w:right w:val="none" w:sz="0" w:space="0" w:color="auto"/>
      </w:divBdr>
      <w:divsChild>
        <w:div w:id="2114784640">
          <w:marLeft w:val="0"/>
          <w:marRight w:val="0"/>
          <w:marTop w:val="200"/>
          <w:marBottom w:val="0"/>
          <w:divBdr>
            <w:top w:val="none" w:sz="0" w:space="0" w:color="auto"/>
            <w:left w:val="none" w:sz="0" w:space="0" w:color="auto"/>
            <w:bottom w:val="none" w:sz="0" w:space="0" w:color="auto"/>
            <w:right w:val="none" w:sz="0" w:space="0" w:color="auto"/>
          </w:divBdr>
          <w:divsChild>
            <w:div w:id="1677726825">
              <w:marLeft w:val="0"/>
              <w:marRight w:val="0"/>
              <w:marTop w:val="0"/>
              <w:marBottom w:val="0"/>
              <w:divBdr>
                <w:top w:val="none" w:sz="0" w:space="0" w:color="auto"/>
                <w:left w:val="none" w:sz="0" w:space="0" w:color="auto"/>
                <w:bottom w:val="none" w:sz="0" w:space="0" w:color="auto"/>
                <w:right w:val="none" w:sz="0" w:space="0" w:color="auto"/>
              </w:divBdr>
              <w:divsChild>
                <w:div w:id="1133139686">
                  <w:marLeft w:val="0"/>
                  <w:marRight w:val="0"/>
                  <w:marTop w:val="0"/>
                  <w:marBottom w:val="0"/>
                  <w:divBdr>
                    <w:top w:val="none" w:sz="0" w:space="0" w:color="auto"/>
                    <w:left w:val="none" w:sz="0" w:space="0" w:color="auto"/>
                    <w:bottom w:val="none" w:sz="0" w:space="0" w:color="auto"/>
                    <w:right w:val="none" w:sz="0" w:space="0" w:color="auto"/>
                  </w:divBdr>
                  <w:divsChild>
                    <w:div w:id="175481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351094">
      <w:bodyDiv w:val="1"/>
      <w:marLeft w:val="0"/>
      <w:marRight w:val="0"/>
      <w:marTop w:val="0"/>
      <w:marBottom w:val="0"/>
      <w:divBdr>
        <w:top w:val="none" w:sz="0" w:space="0" w:color="auto"/>
        <w:left w:val="none" w:sz="0" w:space="0" w:color="auto"/>
        <w:bottom w:val="none" w:sz="0" w:space="0" w:color="auto"/>
        <w:right w:val="none" w:sz="0" w:space="0" w:color="auto"/>
      </w:divBdr>
      <w:divsChild>
        <w:div w:id="1042900798">
          <w:marLeft w:val="0"/>
          <w:marRight w:val="0"/>
          <w:marTop w:val="0"/>
          <w:marBottom w:val="0"/>
          <w:divBdr>
            <w:top w:val="none" w:sz="0" w:space="0" w:color="auto"/>
            <w:left w:val="none" w:sz="0" w:space="0" w:color="auto"/>
            <w:bottom w:val="none" w:sz="0" w:space="0" w:color="auto"/>
            <w:right w:val="none" w:sz="0" w:space="0" w:color="auto"/>
          </w:divBdr>
          <w:divsChild>
            <w:div w:id="2144425051">
              <w:marLeft w:val="0"/>
              <w:marRight w:val="0"/>
              <w:marTop w:val="0"/>
              <w:marBottom w:val="0"/>
              <w:divBdr>
                <w:top w:val="none" w:sz="0" w:space="0" w:color="auto"/>
                <w:left w:val="none" w:sz="0" w:space="0" w:color="auto"/>
                <w:bottom w:val="none" w:sz="0" w:space="0" w:color="auto"/>
                <w:right w:val="none" w:sz="0" w:space="0" w:color="auto"/>
              </w:divBdr>
              <w:divsChild>
                <w:div w:id="2080781943">
                  <w:marLeft w:val="0"/>
                  <w:marRight w:val="0"/>
                  <w:marTop w:val="0"/>
                  <w:marBottom w:val="0"/>
                  <w:divBdr>
                    <w:top w:val="none" w:sz="0" w:space="0" w:color="auto"/>
                    <w:left w:val="none" w:sz="0" w:space="0" w:color="auto"/>
                    <w:bottom w:val="none" w:sz="0" w:space="0" w:color="auto"/>
                    <w:right w:val="none" w:sz="0" w:space="0" w:color="auto"/>
                  </w:divBdr>
                  <w:divsChild>
                    <w:div w:id="66850400">
                      <w:marLeft w:val="0"/>
                      <w:marRight w:val="0"/>
                      <w:marTop w:val="0"/>
                      <w:marBottom w:val="0"/>
                      <w:divBdr>
                        <w:top w:val="none" w:sz="0" w:space="0" w:color="auto"/>
                        <w:left w:val="none" w:sz="0" w:space="0" w:color="auto"/>
                        <w:bottom w:val="none" w:sz="0" w:space="0" w:color="auto"/>
                        <w:right w:val="none" w:sz="0" w:space="0" w:color="auto"/>
                      </w:divBdr>
                      <w:divsChild>
                        <w:div w:id="658851348">
                          <w:marLeft w:val="0"/>
                          <w:marRight w:val="0"/>
                          <w:marTop w:val="0"/>
                          <w:marBottom w:val="0"/>
                          <w:divBdr>
                            <w:top w:val="none" w:sz="0" w:space="0" w:color="auto"/>
                            <w:left w:val="none" w:sz="0" w:space="0" w:color="auto"/>
                            <w:bottom w:val="none" w:sz="0" w:space="0" w:color="auto"/>
                            <w:right w:val="none" w:sz="0" w:space="0" w:color="auto"/>
                          </w:divBdr>
                          <w:divsChild>
                            <w:div w:id="987512297">
                              <w:marLeft w:val="0"/>
                              <w:marRight w:val="0"/>
                              <w:marTop w:val="0"/>
                              <w:marBottom w:val="0"/>
                              <w:divBdr>
                                <w:top w:val="none" w:sz="0" w:space="0" w:color="auto"/>
                                <w:left w:val="none" w:sz="0" w:space="0" w:color="auto"/>
                                <w:bottom w:val="none" w:sz="0" w:space="0" w:color="auto"/>
                                <w:right w:val="none" w:sz="0" w:space="0" w:color="auto"/>
                              </w:divBdr>
                              <w:divsChild>
                                <w:div w:id="1005716642">
                                  <w:marLeft w:val="0"/>
                                  <w:marRight w:val="0"/>
                                  <w:marTop w:val="0"/>
                                  <w:marBottom w:val="0"/>
                                  <w:divBdr>
                                    <w:top w:val="none" w:sz="0" w:space="0" w:color="auto"/>
                                    <w:left w:val="none" w:sz="0" w:space="0" w:color="auto"/>
                                    <w:bottom w:val="none" w:sz="0" w:space="0" w:color="auto"/>
                                    <w:right w:val="none" w:sz="0" w:space="0" w:color="auto"/>
                                  </w:divBdr>
                                  <w:divsChild>
                                    <w:div w:id="969358775">
                                      <w:marLeft w:val="0"/>
                                      <w:marRight w:val="0"/>
                                      <w:marTop w:val="0"/>
                                      <w:marBottom w:val="0"/>
                                      <w:divBdr>
                                        <w:top w:val="none" w:sz="0" w:space="0" w:color="auto"/>
                                        <w:left w:val="none" w:sz="0" w:space="0" w:color="auto"/>
                                        <w:bottom w:val="none" w:sz="0" w:space="0" w:color="auto"/>
                                        <w:right w:val="none" w:sz="0" w:space="0" w:color="auto"/>
                                      </w:divBdr>
                                      <w:divsChild>
                                        <w:div w:id="173133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9424289">
      <w:bodyDiv w:val="1"/>
      <w:marLeft w:val="0"/>
      <w:marRight w:val="0"/>
      <w:marTop w:val="0"/>
      <w:marBottom w:val="0"/>
      <w:divBdr>
        <w:top w:val="none" w:sz="0" w:space="0" w:color="auto"/>
        <w:left w:val="none" w:sz="0" w:space="0" w:color="auto"/>
        <w:bottom w:val="none" w:sz="0" w:space="0" w:color="auto"/>
        <w:right w:val="none" w:sz="0" w:space="0" w:color="auto"/>
      </w:divBdr>
      <w:divsChild>
        <w:div w:id="961575887">
          <w:marLeft w:val="0"/>
          <w:marRight w:val="0"/>
          <w:marTop w:val="0"/>
          <w:marBottom w:val="0"/>
          <w:divBdr>
            <w:top w:val="none" w:sz="0" w:space="0" w:color="auto"/>
            <w:left w:val="none" w:sz="0" w:space="0" w:color="auto"/>
            <w:bottom w:val="none" w:sz="0" w:space="0" w:color="auto"/>
            <w:right w:val="none" w:sz="0" w:space="0" w:color="auto"/>
          </w:divBdr>
          <w:divsChild>
            <w:div w:id="554657524">
              <w:marLeft w:val="0"/>
              <w:marRight w:val="0"/>
              <w:marTop w:val="0"/>
              <w:marBottom w:val="0"/>
              <w:divBdr>
                <w:top w:val="none" w:sz="0" w:space="0" w:color="auto"/>
                <w:left w:val="none" w:sz="0" w:space="0" w:color="auto"/>
                <w:bottom w:val="none" w:sz="0" w:space="0" w:color="auto"/>
                <w:right w:val="none" w:sz="0" w:space="0" w:color="auto"/>
              </w:divBdr>
              <w:divsChild>
                <w:div w:id="1684473083">
                  <w:marLeft w:val="0"/>
                  <w:marRight w:val="0"/>
                  <w:marTop w:val="0"/>
                  <w:marBottom w:val="0"/>
                  <w:divBdr>
                    <w:top w:val="none" w:sz="0" w:space="0" w:color="auto"/>
                    <w:left w:val="none" w:sz="0" w:space="0" w:color="auto"/>
                    <w:bottom w:val="none" w:sz="0" w:space="0" w:color="auto"/>
                    <w:right w:val="none" w:sz="0" w:space="0" w:color="auto"/>
                  </w:divBdr>
                  <w:divsChild>
                    <w:div w:id="984505343">
                      <w:marLeft w:val="0"/>
                      <w:marRight w:val="0"/>
                      <w:marTop w:val="0"/>
                      <w:marBottom w:val="0"/>
                      <w:divBdr>
                        <w:top w:val="none" w:sz="0" w:space="0" w:color="auto"/>
                        <w:left w:val="none" w:sz="0" w:space="0" w:color="auto"/>
                        <w:bottom w:val="none" w:sz="0" w:space="0" w:color="auto"/>
                        <w:right w:val="none" w:sz="0" w:space="0" w:color="auto"/>
                      </w:divBdr>
                      <w:divsChild>
                        <w:div w:id="1977490569">
                          <w:marLeft w:val="0"/>
                          <w:marRight w:val="0"/>
                          <w:marTop w:val="0"/>
                          <w:marBottom w:val="0"/>
                          <w:divBdr>
                            <w:top w:val="none" w:sz="0" w:space="0" w:color="auto"/>
                            <w:left w:val="none" w:sz="0" w:space="0" w:color="auto"/>
                            <w:bottom w:val="none" w:sz="0" w:space="0" w:color="auto"/>
                            <w:right w:val="none" w:sz="0" w:space="0" w:color="auto"/>
                          </w:divBdr>
                          <w:divsChild>
                            <w:div w:id="130554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4461952">
      <w:bodyDiv w:val="1"/>
      <w:marLeft w:val="0"/>
      <w:marRight w:val="0"/>
      <w:marTop w:val="0"/>
      <w:marBottom w:val="0"/>
      <w:divBdr>
        <w:top w:val="none" w:sz="0" w:space="0" w:color="auto"/>
        <w:left w:val="none" w:sz="0" w:space="0" w:color="auto"/>
        <w:bottom w:val="none" w:sz="0" w:space="0" w:color="auto"/>
        <w:right w:val="none" w:sz="0" w:space="0" w:color="auto"/>
      </w:divBdr>
      <w:divsChild>
        <w:div w:id="1309357550">
          <w:marLeft w:val="0"/>
          <w:marRight w:val="0"/>
          <w:marTop w:val="0"/>
          <w:marBottom w:val="0"/>
          <w:divBdr>
            <w:top w:val="none" w:sz="0" w:space="0" w:color="auto"/>
            <w:left w:val="none" w:sz="0" w:space="0" w:color="auto"/>
            <w:bottom w:val="none" w:sz="0" w:space="0" w:color="auto"/>
            <w:right w:val="none" w:sz="0" w:space="0" w:color="auto"/>
          </w:divBdr>
          <w:divsChild>
            <w:div w:id="43145704">
              <w:marLeft w:val="0"/>
              <w:marRight w:val="0"/>
              <w:marTop w:val="376"/>
              <w:marBottom w:val="250"/>
              <w:divBdr>
                <w:top w:val="none" w:sz="0" w:space="0" w:color="auto"/>
                <w:left w:val="none" w:sz="0" w:space="0" w:color="auto"/>
                <w:bottom w:val="none" w:sz="0" w:space="0" w:color="auto"/>
                <w:right w:val="none" w:sz="0" w:space="0" w:color="auto"/>
              </w:divBdr>
              <w:divsChild>
                <w:div w:id="774256003">
                  <w:marLeft w:val="0"/>
                  <w:marRight w:val="0"/>
                  <w:marTop w:val="0"/>
                  <w:marBottom w:val="0"/>
                  <w:divBdr>
                    <w:top w:val="none" w:sz="0" w:space="0" w:color="auto"/>
                    <w:left w:val="none" w:sz="0" w:space="0" w:color="auto"/>
                    <w:bottom w:val="none" w:sz="0" w:space="0" w:color="auto"/>
                    <w:right w:val="none" w:sz="0" w:space="0" w:color="auto"/>
                  </w:divBdr>
                  <w:divsChild>
                    <w:div w:id="1077091638">
                      <w:marLeft w:val="0"/>
                      <w:marRight w:val="0"/>
                      <w:marTop w:val="0"/>
                      <w:marBottom w:val="0"/>
                      <w:divBdr>
                        <w:top w:val="none" w:sz="0" w:space="0" w:color="auto"/>
                        <w:left w:val="none" w:sz="0" w:space="0" w:color="auto"/>
                        <w:bottom w:val="none" w:sz="0" w:space="0" w:color="auto"/>
                        <w:right w:val="none" w:sz="0" w:space="0" w:color="auto"/>
                      </w:divBdr>
                      <w:divsChild>
                        <w:div w:id="1804303607">
                          <w:marLeft w:val="2880"/>
                          <w:marRight w:val="2880"/>
                          <w:marTop w:val="0"/>
                          <w:marBottom w:val="0"/>
                          <w:divBdr>
                            <w:top w:val="none" w:sz="0" w:space="0" w:color="auto"/>
                            <w:left w:val="none" w:sz="0" w:space="0" w:color="auto"/>
                            <w:bottom w:val="none" w:sz="0" w:space="0" w:color="auto"/>
                            <w:right w:val="none" w:sz="0" w:space="0" w:color="auto"/>
                          </w:divBdr>
                          <w:divsChild>
                            <w:div w:id="1332636188">
                              <w:marLeft w:val="0"/>
                              <w:marRight w:val="0"/>
                              <w:marTop w:val="0"/>
                              <w:marBottom w:val="250"/>
                              <w:divBdr>
                                <w:top w:val="none" w:sz="0" w:space="0" w:color="auto"/>
                                <w:left w:val="none" w:sz="0" w:space="0" w:color="auto"/>
                                <w:bottom w:val="none" w:sz="0" w:space="0" w:color="auto"/>
                                <w:right w:val="none" w:sz="0" w:space="0" w:color="auto"/>
                              </w:divBdr>
                              <w:divsChild>
                                <w:div w:id="8265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4046489">
      <w:bodyDiv w:val="1"/>
      <w:marLeft w:val="0"/>
      <w:marRight w:val="0"/>
      <w:marTop w:val="0"/>
      <w:marBottom w:val="0"/>
      <w:divBdr>
        <w:top w:val="none" w:sz="0" w:space="0" w:color="auto"/>
        <w:left w:val="none" w:sz="0" w:space="0" w:color="auto"/>
        <w:bottom w:val="none" w:sz="0" w:space="0" w:color="auto"/>
        <w:right w:val="none" w:sz="0" w:space="0" w:color="auto"/>
      </w:divBdr>
    </w:div>
    <w:div w:id="1933854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D6DB74-BA7F-4645-AF9A-35F3214AE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13</Pages>
  <Words>5190</Words>
  <Characters>29589</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НАЦИОНАЛЬНОЕ ОБЪЕДИНЕНИЕ СТРОИТЕЛЕЙ</vt:lpstr>
    </vt:vector>
  </TitlesOfParts>
  <Company>Home Office</Company>
  <LinksUpToDate>false</LinksUpToDate>
  <CharactersWithSpaces>34710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НАЦИОНАЛЬНОЕ ОБЪЕДИНЕНИЕ СТРОИТЕЛЕЙ</dc:title>
  <dc:subject/>
  <dc:creator>1</dc:creator>
  <cp:keywords/>
  <cp:lastModifiedBy>Наталья Дубинина</cp:lastModifiedBy>
  <cp:revision>21</cp:revision>
  <cp:lastPrinted>2024-09-10T05:03:00Z</cp:lastPrinted>
  <dcterms:created xsi:type="dcterms:W3CDTF">2025-04-09T07:28:00Z</dcterms:created>
  <dcterms:modified xsi:type="dcterms:W3CDTF">2025-04-10T12:26:00Z</dcterms:modified>
</cp:coreProperties>
</file>