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0F" w:rsidRPr="00970179" w:rsidRDefault="0051420F" w:rsidP="0051420F">
      <w:pPr>
        <w:pStyle w:val="1"/>
        <w:spacing w:before="0" w:after="0" w:line="240" w:lineRule="auto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r w:rsidRPr="00970179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</w:t>
      </w:r>
      <w:r w:rsidR="00626F0F"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51420F" w:rsidRPr="00970179" w:rsidRDefault="0051420F" w:rsidP="0051420F">
      <w:pPr>
        <w:pStyle w:val="1"/>
        <w:ind w:left="396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0179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970179">
        <w:rPr>
          <w:rFonts w:ascii="Times New Roman" w:eastAsia="Times New Roman" w:hAnsi="Times New Roman" w:cs="Times New Roman"/>
          <w:color w:val="auto"/>
          <w:sz w:val="24"/>
          <w:szCs w:val="24"/>
        </w:rPr>
        <w:t>ФОРМА СРО-</w:t>
      </w:r>
      <w:r w:rsidR="00626F0F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970179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:rsidR="0051420F" w:rsidRPr="00970179" w:rsidRDefault="0051420F" w:rsidP="0051420F">
      <w:pPr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tbl>
      <w:tblPr>
        <w:tblW w:w="9796" w:type="dxa"/>
        <w:tblInd w:w="93" w:type="dxa"/>
        <w:tblLook w:val="04A0"/>
      </w:tblPr>
      <w:tblGrid>
        <w:gridCol w:w="546"/>
        <w:gridCol w:w="3041"/>
        <w:gridCol w:w="1289"/>
        <w:gridCol w:w="1694"/>
        <w:gridCol w:w="1348"/>
        <w:gridCol w:w="1878"/>
      </w:tblGrid>
      <w:tr w:rsidR="0051420F" w:rsidRPr="00970179" w:rsidTr="00030935">
        <w:trPr>
          <w:trHeight w:val="118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20F" w:rsidRPr="00970179" w:rsidRDefault="0051420F" w:rsidP="00850302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970179">
              <w:rPr>
                <w:rFonts w:ascii="Times New Roman" w:hAnsi="Times New Roman"/>
                <w:b/>
                <w:color w:val="auto"/>
              </w:rPr>
              <w:t>Информация о деятельности члена Ассоциации - регионального отраслевого объединения работодателей саморегулируемой организации «Астраханские строители»</w:t>
            </w:r>
            <w:r w:rsidRPr="00970179">
              <w:rPr>
                <w:rFonts w:ascii="Times New Roman" w:hAnsi="Times New Roman"/>
                <w:b/>
                <w:color w:val="auto"/>
              </w:rPr>
              <w:br/>
              <w:t>____________________________</w:t>
            </w:r>
            <w:r w:rsidR="00EB7741">
              <w:rPr>
                <w:rFonts w:ascii="Times New Roman" w:hAnsi="Times New Roman"/>
                <w:b/>
                <w:color w:val="auto"/>
              </w:rPr>
              <w:t>______________________  за  202</w:t>
            </w:r>
            <w:r w:rsidR="00850302">
              <w:rPr>
                <w:rFonts w:ascii="Times New Roman" w:hAnsi="Times New Roman"/>
                <w:b/>
                <w:color w:val="auto"/>
              </w:rPr>
              <w:t>4</w:t>
            </w:r>
            <w:r w:rsidRPr="00970179">
              <w:rPr>
                <w:rFonts w:ascii="Times New Roman" w:hAnsi="Times New Roman"/>
                <w:b/>
                <w:color w:val="auto"/>
              </w:rPr>
              <w:t xml:space="preserve"> год </w:t>
            </w:r>
            <w:r w:rsidRPr="00970179">
              <w:rPr>
                <w:rFonts w:ascii="Times New Roman" w:hAnsi="Times New Roman"/>
                <w:b/>
                <w:color w:val="auto"/>
              </w:rPr>
              <w:br/>
            </w:r>
            <w:r w:rsidRPr="0051420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(наименование организации, Ф.И.О ИП)</w:t>
            </w:r>
          </w:p>
        </w:tc>
      </w:tr>
      <w:tr w:rsidR="0051420F" w:rsidRPr="00970179" w:rsidTr="00030935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Наименование показателя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Единица измерения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EB7741" w:rsidP="00850302">
            <w:pPr>
              <w:ind w:firstLine="5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202</w:t>
            </w:r>
            <w:r w:rsidR="00850302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  <w:lang w:val="en-US"/>
              </w:rPr>
              <w:t xml:space="preserve"> </w:t>
            </w:r>
            <w:r w:rsidR="0051420F" w:rsidRPr="00970179">
              <w:rPr>
                <w:rFonts w:ascii="Times New Roman" w:hAnsi="Times New Roman"/>
                <w:color w:val="auto"/>
              </w:rPr>
              <w:t>г. (предыдущий)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EB7741" w:rsidP="00850302">
            <w:pPr>
              <w:ind w:firstLine="8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</w:t>
            </w:r>
            <w:r w:rsidR="00850302">
              <w:rPr>
                <w:rFonts w:ascii="Times New Roman" w:hAnsi="Times New Roman"/>
                <w:color w:val="auto"/>
              </w:rPr>
              <w:t>4</w:t>
            </w:r>
            <w:r w:rsidR="0051420F" w:rsidRPr="00970179">
              <w:rPr>
                <w:rFonts w:ascii="Times New Roman" w:hAnsi="Times New Roman"/>
                <w:color w:val="auto"/>
              </w:rPr>
              <w:t xml:space="preserve"> г (отчетный)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ind w:firstLine="74"/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 xml:space="preserve">Примечание </w:t>
            </w:r>
          </w:p>
        </w:tc>
      </w:tr>
      <w:tr w:rsidR="0051420F" w:rsidRPr="00970179" w:rsidTr="00030935">
        <w:trPr>
          <w:trHeight w:val="291"/>
        </w:trPr>
        <w:tc>
          <w:tcPr>
            <w:tcW w:w="546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51420F" w:rsidRPr="00970179" w:rsidTr="00030935">
        <w:trPr>
          <w:trHeight w:val="291"/>
        </w:trPr>
        <w:tc>
          <w:tcPr>
            <w:tcW w:w="546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51420F" w:rsidRPr="00970179" w:rsidTr="000309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8</w:t>
            </w:r>
          </w:p>
        </w:tc>
      </w:tr>
      <w:tr w:rsidR="0051420F" w:rsidRPr="00970179" w:rsidTr="00030935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 xml:space="preserve">Объем работ, выполненных по виду </w:t>
            </w:r>
            <w:proofErr w:type="gramStart"/>
            <w:r w:rsidRPr="00970179">
              <w:rPr>
                <w:rFonts w:ascii="Times New Roman" w:hAnsi="Times New Roman"/>
                <w:color w:val="auto"/>
              </w:rPr>
              <w:t>экономической</w:t>
            </w:r>
            <w:proofErr w:type="gramEnd"/>
            <w:r w:rsidRPr="00970179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970179">
              <w:rPr>
                <w:rFonts w:ascii="Times New Roman" w:hAnsi="Times New Roman"/>
                <w:color w:val="auto"/>
              </w:rPr>
              <w:t>де-ятельности</w:t>
            </w:r>
            <w:proofErr w:type="spellEnd"/>
            <w:r w:rsidRPr="00970179">
              <w:rPr>
                <w:rFonts w:ascii="Times New Roman" w:hAnsi="Times New Roman"/>
                <w:color w:val="auto"/>
              </w:rPr>
              <w:t xml:space="preserve"> «Строительство» (ОКВЭД 41, 42, 43), </w:t>
            </w:r>
          </w:p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в том числе: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EB7741" w:rsidRDefault="0051420F" w:rsidP="00030935">
            <w:pPr>
              <w:ind w:firstLine="21"/>
              <w:rPr>
                <w:rFonts w:ascii="Times New Roman" w:hAnsi="Times New Roman"/>
                <w:b/>
                <w:color w:val="auto"/>
              </w:rPr>
            </w:pPr>
            <w:r w:rsidRPr="00EB7741">
              <w:rPr>
                <w:rFonts w:ascii="Times New Roman" w:hAnsi="Times New Roman"/>
                <w:b/>
                <w:color w:val="auto"/>
              </w:rPr>
              <w:t>тыс. руб.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</w:tr>
      <w:tr w:rsidR="0051420F" w:rsidRPr="00970179" w:rsidTr="00030935">
        <w:trPr>
          <w:trHeight w:val="628"/>
        </w:trPr>
        <w:tc>
          <w:tcPr>
            <w:tcW w:w="546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EB7741" w:rsidRDefault="0051420F" w:rsidP="00030935">
            <w:pPr>
              <w:ind w:firstLine="21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</w:p>
        </w:tc>
      </w:tr>
      <w:tr w:rsidR="0051420F" w:rsidRPr="00970179" w:rsidTr="00030935">
        <w:trPr>
          <w:trHeight w:val="1141"/>
        </w:trPr>
        <w:tc>
          <w:tcPr>
            <w:tcW w:w="5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1.1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Объем выполненных работ на особо опасных, технически сложных и уникальных объектах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EB7741" w:rsidRDefault="0051420F" w:rsidP="00030935">
            <w:pPr>
              <w:ind w:firstLine="21"/>
              <w:rPr>
                <w:rFonts w:ascii="Times New Roman" w:hAnsi="Times New Roman"/>
                <w:b/>
                <w:color w:val="auto"/>
              </w:rPr>
            </w:pPr>
            <w:r w:rsidRPr="00EB7741">
              <w:rPr>
                <w:rFonts w:ascii="Times New Roman" w:hAnsi="Times New Roman"/>
                <w:b/>
                <w:color w:val="auto"/>
              </w:rPr>
              <w:t>тыс. руб.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1420F" w:rsidRPr="00970179" w:rsidTr="00030935">
        <w:trPr>
          <w:trHeight w:val="621"/>
        </w:trPr>
        <w:tc>
          <w:tcPr>
            <w:tcW w:w="5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 xml:space="preserve">Общая площадь введенного в эксплуатацию жилья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EB7741" w:rsidRDefault="0051420F" w:rsidP="00030935">
            <w:pPr>
              <w:ind w:firstLine="21"/>
              <w:rPr>
                <w:rFonts w:ascii="Times New Roman" w:hAnsi="Times New Roman"/>
                <w:b/>
                <w:color w:val="auto"/>
              </w:rPr>
            </w:pPr>
            <w:r w:rsidRPr="00EB7741">
              <w:rPr>
                <w:rFonts w:ascii="Times New Roman" w:hAnsi="Times New Roman"/>
                <w:b/>
                <w:color w:val="auto"/>
              </w:rPr>
              <w:t>кв. м</w:t>
            </w:r>
            <w:r w:rsidR="00850302">
              <w:rPr>
                <w:rFonts w:ascii="Times New Roman" w:hAnsi="Times New Roman"/>
                <w:b/>
                <w:color w:val="auto"/>
              </w:rPr>
              <w:t>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50302" w:rsidRPr="00970179" w:rsidTr="00030935">
        <w:trPr>
          <w:trHeight w:val="621"/>
        </w:trPr>
        <w:tc>
          <w:tcPr>
            <w:tcW w:w="5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850302" w:rsidRPr="00970179" w:rsidRDefault="00850302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2.1.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850302" w:rsidRPr="00970179" w:rsidRDefault="00850302" w:rsidP="00030935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Общая площадь введенного в эксплуатацию жилья на территории Астраханской области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850302" w:rsidRPr="00EB7741" w:rsidRDefault="00850302" w:rsidP="00030935">
            <w:pPr>
              <w:ind w:firstLine="21"/>
              <w:rPr>
                <w:rFonts w:ascii="Times New Roman" w:hAnsi="Times New Roman"/>
                <w:b/>
                <w:color w:val="auto"/>
              </w:rPr>
            </w:pPr>
            <w:r w:rsidRPr="00EB7741">
              <w:rPr>
                <w:rFonts w:ascii="Times New Roman" w:hAnsi="Times New Roman"/>
                <w:b/>
                <w:color w:val="auto"/>
              </w:rPr>
              <w:t>кв. м</w:t>
            </w:r>
            <w:r>
              <w:rPr>
                <w:rFonts w:ascii="Times New Roman" w:hAnsi="Times New Roman"/>
                <w:b/>
                <w:color w:val="auto"/>
              </w:rPr>
              <w:t>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850302" w:rsidRPr="00970179" w:rsidRDefault="00850302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850302" w:rsidRPr="00970179" w:rsidRDefault="00850302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850302" w:rsidRPr="00970179" w:rsidRDefault="00850302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50302" w:rsidRPr="00970179" w:rsidTr="00030935">
        <w:trPr>
          <w:trHeight w:val="621"/>
        </w:trPr>
        <w:tc>
          <w:tcPr>
            <w:tcW w:w="5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850302" w:rsidRDefault="00850302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2.2.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850302" w:rsidRDefault="00850302" w:rsidP="00030935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Общая площадь введенного в эксплуатацию индивидуального жилья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850302" w:rsidRPr="00EB7741" w:rsidRDefault="00850302" w:rsidP="00030935">
            <w:pPr>
              <w:ind w:firstLine="21"/>
              <w:rPr>
                <w:rFonts w:ascii="Times New Roman" w:hAnsi="Times New Roman"/>
                <w:b/>
                <w:color w:val="auto"/>
              </w:rPr>
            </w:pPr>
            <w:r w:rsidRPr="00EB7741">
              <w:rPr>
                <w:rFonts w:ascii="Times New Roman" w:hAnsi="Times New Roman"/>
                <w:b/>
                <w:color w:val="auto"/>
              </w:rPr>
              <w:t>кв. м</w:t>
            </w:r>
            <w:r>
              <w:rPr>
                <w:rFonts w:ascii="Times New Roman" w:hAnsi="Times New Roman"/>
                <w:b/>
                <w:color w:val="auto"/>
              </w:rPr>
              <w:t>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850302" w:rsidRPr="00970179" w:rsidRDefault="00850302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850302" w:rsidRPr="00970179" w:rsidRDefault="00850302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850302" w:rsidRPr="00970179" w:rsidRDefault="00850302" w:rsidP="0003093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1420F" w:rsidRPr="00970179" w:rsidTr="00030935">
        <w:trPr>
          <w:trHeight w:val="712"/>
        </w:trPr>
        <w:tc>
          <w:tcPr>
            <w:tcW w:w="5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 xml:space="preserve">Численность </w:t>
            </w:r>
            <w:proofErr w:type="gramStart"/>
            <w:r w:rsidRPr="00970179">
              <w:rPr>
                <w:rFonts w:ascii="Times New Roman" w:hAnsi="Times New Roman"/>
                <w:color w:val="auto"/>
              </w:rPr>
              <w:t>работающих</w:t>
            </w:r>
            <w:proofErr w:type="gramEnd"/>
            <w:r w:rsidRPr="00970179">
              <w:rPr>
                <w:rFonts w:ascii="Times New Roman" w:hAnsi="Times New Roman"/>
                <w:color w:val="auto"/>
              </w:rPr>
              <w:t xml:space="preserve"> в организации, ИП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EB7741" w:rsidRDefault="0051420F" w:rsidP="00030935">
            <w:pPr>
              <w:ind w:firstLine="21"/>
              <w:rPr>
                <w:rFonts w:ascii="Times New Roman" w:hAnsi="Times New Roman"/>
                <w:b/>
                <w:color w:val="auto"/>
              </w:rPr>
            </w:pPr>
            <w:r w:rsidRPr="00EB7741">
              <w:rPr>
                <w:rFonts w:ascii="Times New Roman" w:hAnsi="Times New Roman"/>
                <w:b/>
                <w:color w:val="auto"/>
              </w:rPr>
              <w:t>человек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</w:tr>
      <w:tr w:rsidR="0051420F" w:rsidRPr="00970179" w:rsidTr="00030935">
        <w:trPr>
          <w:trHeight w:val="296"/>
        </w:trPr>
        <w:tc>
          <w:tcPr>
            <w:tcW w:w="5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Средняя месячная заработная плата (на 1 работника)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EB7741" w:rsidRDefault="0051420F" w:rsidP="00030935">
            <w:pPr>
              <w:ind w:firstLine="21"/>
              <w:rPr>
                <w:rFonts w:ascii="Times New Roman" w:hAnsi="Times New Roman"/>
                <w:b/>
                <w:color w:val="auto"/>
              </w:rPr>
            </w:pPr>
            <w:r w:rsidRPr="00EB7741">
              <w:rPr>
                <w:rFonts w:ascii="Times New Roman" w:hAnsi="Times New Roman"/>
                <w:b/>
                <w:color w:val="auto"/>
              </w:rPr>
              <w:t>тыс. руб.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</w:tr>
      <w:tr w:rsidR="0051420F" w:rsidRPr="00970179" w:rsidTr="00030935">
        <w:trPr>
          <w:trHeight w:val="1097"/>
        </w:trPr>
        <w:tc>
          <w:tcPr>
            <w:tcW w:w="5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00" w:fill="FFFFFF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00" w:fill="FFFFFF"/>
          </w:tcPr>
          <w:p w:rsidR="0051420F" w:rsidRPr="00970179" w:rsidRDefault="0051420F" w:rsidP="00030935">
            <w:pPr>
              <w:rPr>
                <w:rFonts w:ascii="Times New Roman" w:hAnsi="Times New Roman"/>
                <w:iCs/>
                <w:color w:val="auto"/>
              </w:rPr>
            </w:pPr>
            <w:r w:rsidRPr="00970179">
              <w:rPr>
                <w:rFonts w:ascii="Times New Roman" w:hAnsi="Times New Roman"/>
                <w:iCs/>
                <w:color w:val="auto"/>
              </w:rPr>
              <w:t xml:space="preserve">Стоимость договора генерального подряда, имеющего наибольшую цену в отчетном периоде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00" w:fill="FFFFFF"/>
          </w:tcPr>
          <w:p w:rsidR="0051420F" w:rsidRPr="00EB7741" w:rsidRDefault="0051420F" w:rsidP="00030935">
            <w:pPr>
              <w:ind w:firstLine="21"/>
              <w:rPr>
                <w:rFonts w:ascii="Times New Roman" w:hAnsi="Times New Roman"/>
                <w:b/>
                <w:iCs/>
                <w:color w:val="auto"/>
              </w:rPr>
            </w:pPr>
            <w:r w:rsidRPr="00EB7741">
              <w:rPr>
                <w:rFonts w:ascii="Times New Roman" w:hAnsi="Times New Roman"/>
                <w:b/>
                <w:iCs/>
                <w:color w:val="auto"/>
              </w:rPr>
              <w:t>тыс. руб.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</w:tr>
      <w:tr w:rsidR="0051420F" w:rsidRPr="00970179" w:rsidTr="00030935">
        <w:trPr>
          <w:trHeight w:val="90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51420F" w:rsidRPr="00970179" w:rsidRDefault="0051420F" w:rsidP="00030935">
            <w:pPr>
              <w:rPr>
                <w:rFonts w:ascii="Times New Roman" w:hAnsi="Times New Roman"/>
                <w:iCs/>
                <w:color w:val="auto"/>
              </w:rPr>
            </w:pPr>
            <w:r w:rsidRPr="00970179">
              <w:rPr>
                <w:rFonts w:ascii="Times New Roman" w:hAnsi="Times New Roman"/>
                <w:iCs/>
                <w:color w:val="auto"/>
              </w:rPr>
              <w:t xml:space="preserve">Количество случаев возмещения ущерба третьим лицам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51420F" w:rsidRPr="00EB7741" w:rsidRDefault="0051420F" w:rsidP="00030935">
            <w:pPr>
              <w:ind w:firstLine="21"/>
              <w:rPr>
                <w:rFonts w:ascii="Times New Roman" w:hAnsi="Times New Roman"/>
                <w:b/>
                <w:iCs/>
                <w:color w:val="auto"/>
              </w:rPr>
            </w:pPr>
            <w:r w:rsidRPr="00EB7741">
              <w:rPr>
                <w:rFonts w:ascii="Times New Roman" w:hAnsi="Times New Roman"/>
                <w:b/>
                <w:iCs/>
                <w:color w:val="auto"/>
              </w:rPr>
              <w:t>единиц/ тыс.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20F" w:rsidRPr="00970179" w:rsidRDefault="0051420F" w:rsidP="00030935">
            <w:pPr>
              <w:jc w:val="center"/>
              <w:rPr>
                <w:rFonts w:ascii="Times New Roman" w:hAnsi="Times New Roman"/>
                <w:color w:val="auto"/>
              </w:rPr>
            </w:pPr>
            <w:r w:rsidRPr="00970179">
              <w:rPr>
                <w:rFonts w:ascii="Times New Roman" w:hAnsi="Times New Roman"/>
                <w:color w:val="auto"/>
              </w:rPr>
              <w:t> </w:t>
            </w:r>
          </w:p>
        </w:tc>
      </w:tr>
    </w:tbl>
    <w:p w:rsidR="0051420F" w:rsidRPr="00970179" w:rsidRDefault="0051420F" w:rsidP="0051420F">
      <w:pPr>
        <w:jc w:val="center"/>
        <w:rPr>
          <w:rFonts w:ascii="Times New Roman" w:hAnsi="Times New Roman" w:cs="Times New Roman"/>
          <w:color w:val="auto"/>
        </w:rPr>
      </w:pPr>
    </w:p>
    <w:p w:rsidR="0051420F" w:rsidRPr="00970179" w:rsidRDefault="0051420F" w:rsidP="0051420F">
      <w:pPr>
        <w:jc w:val="center"/>
        <w:rPr>
          <w:rFonts w:ascii="Times New Roman" w:hAnsi="Times New Roman" w:cs="Times New Roman"/>
          <w:color w:val="auto"/>
        </w:rPr>
      </w:pPr>
    </w:p>
    <w:p w:rsidR="0051420F" w:rsidRPr="00970179" w:rsidRDefault="0051420F" w:rsidP="0051420F">
      <w:pPr>
        <w:ind w:right="-426"/>
        <w:jc w:val="both"/>
        <w:rPr>
          <w:color w:val="auto"/>
        </w:rPr>
      </w:pPr>
      <w:r w:rsidRPr="00970179">
        <w:rPr>
          <w:rFonts w:ascii="Times New Roman" w:eastAsia="Times New Roman" w:hAnsi="Times New Roman" w:cs="Times New Roman"/>
          <w:color w:val="auto"/>
        </w:rPr>
        <w:t xml:space="preserve">Руководитель (Индивидуальный предприниматель) __________________ /_______________________/ </w:t>
      </w:r>
    </w:p>
    <w:p w:rsidR="0051420F" w:rsidRPr="00970179" w:rsidRDefault="0051420F" w:rsidP="0051420F">
      <w:pPr>
        <w:ind w:firstLine="552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70179">
        <w:rPr>
          <w:rFonts w:ascii="Times New Roman" w:eastAsia="Times New Roman" w:hAnsi="Times New Roman" w:cs="Times New Roman"/>
          <w:color w:val="auto"/>
          <w:sz w:val="20"/>
          <w:szCs w:val="20"/>
        </w:rPr>
        <w:t>(подпись)                         (И.О.Фамилия)</w:t>
      </w:r>
    </w:p>
    <w:p w:rsidR="0051420F" w:rsidRPr="00970179" w:rsidRDefault="0051420F" w:rsidP="0051420F">
      <w:pPr>
        <w:ind w:firstLine="5529"/>
        <w:jc w:val="both"/>
        <w:rPr>
          <w:color w:val="auto"/>
          <w:sz w:val="20"/>
          <w:szCs w:val="20"/>
        </w:rPr>
      </w:pPr>
    </w:p>
    <w:p w:rsidR="0051420F" w:rsidRPr="00DE79BA" w:rsidRDefault="0051420F" w:rsidP="0051420F">
      <w:pPr>
        <w:rPr>
          <w:color w:val="auto"/>
          <w:sz w:val="24"/>
          <w:szCs w:val="24"/>
        </w:rPr>
      </w:pPr>
      <w:r w:rsidRPr="00970179">
        <w:rPr>
          <w:rFonts w:ascii="Times New Roman" w:hAnsi="Times New Roman" w:cs="Times New Roman"/>
          <w:color w:val="auto"/>
        </w:rPr>
        <w:t>Должность, Ф.И.О. исполнителя, телефон: _________________________________________</w:t>
      </w:r>
      <w:r>
        <w:rPr>
          <w:rFonts w:ascii="Times New Roman" w:hAnsi="Times New Roman" w:cs="Times New Roman"/>
          <w:color w:val="auto"/>
        </w:rPr>
        <w:t>___________________________________</w:t>
      </w:r>
      <w:r w:rsidRPr="00970179">
        <w:rPr>
          <w:rFonts w:ascii="Times New Roman" w:hAnsi="Times New Roman" w:cs="Times New Roman"/>
          <w:color w:val="auto"/>
        </w:rPr>
        <w:t>_________</w:t>
      </w:r>
    </w:p>
    <w:p w:rsidR="00977504" w:rsidRDefault="00977504"/>
    <w:sectPr w:rsidR="00977504" w:rsidSect="008503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420F"/>
    <w:rsid w:val="0011280E"/>
    <w:rsid w:val="001346B5"/>
    <w:rsid w:val="001A645D"/>
    <w:rsid w:val="00353F82"/>
    <w:rsid w:val="00386A66"/>
    <w:rsid w:val="00406B6A"/>
    <w:rsid w:val="004C1780"/>
    <w:rsid w:val="0051420F"/>
    <w:rsid w:val="00626F0F"/>
    <w:rsid w:val="00850302"/>
    <w:rsid w:val="00977504"/>
    <w:rsid w:val="00D800FE"/>
    <w:rsid w:val="00EB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0F"/>
    <w:pPr>
      <w:spacing w:line="276" w:lineRule="auto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51420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20F"/>
    <w:rPr>
      <w:rFonts w:ascii="Arial" w:eastAsia="Arial" w:hAnsi="Arial" w:cs="Arial"/>
      <w:color w:val="000000"/>
      <w:sz w:val="40"/>
      <w:szCs w:val="4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</dc:creator>
  <cp:lastModifiedBy>Шатаев</cp:lastModifiedBy>
  <cp:revision>2</cp:revision>
  <dcterms:created xsi:type="dcterms:W3CDTF">2025-01-09T06:55:00Z</dcterms:created>
  <dcterms:modified xsi:type="dcterms:W3CDTF">2025-01-09T06:55:00Z</dcterms:modified>
</cp:coreProperties>
</file>